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C40" w:rsidRDefault="00125C40" w:rsidP="00125C40">
      <w:pPr>
        <w:jc w:val="center"/>
        <w:rPr>
          <w:rFonts w:ascii="微软雅黑" w:eastAsia="微软雅黑" w:hAnsi="微软雅黑"/>
          <w:b/>
          <w:bCs/>
          <w:sz w:val="32"/>
          <w:szCs w:val="32"/>
        </w:rPr>
      </w:pPr>
      <w:bookmarkStart w:id="0" w:name="_GoBack"/>
      <w:bookmarkEnd w:id="0"/>
      <w:r>
        <w:rPr>
          <w:rFonts w:ascii="微软雅黑" w:eastAsia="微软雅黑" w:hAnsi="微软雅黑"/>
          <w:b/>
          <w:bCs/>
          <w:sz w:val="32"/>
          <w:szCs w:val="32"/>
        </w:rPr>
        <w:t>SOLVE FOR TOMORROW 探知未来</w:t>
      </w:r>
    </w:p>
    <w:p w:rsidR="00125C40" w:rsidRDefault="00125C40" w:rsidP="00125C40">
      <w:pPr>
        <w:jc w:val="center"/>
        <w:rPr>
          <w:rFonts w:ascii="微软雅黑" w:eastAsia="微软雅黑" w:hAnsi="微软雅黑"/>
          <w:b/>
          <w:bCs/>
          <w:sz w:val="32"/>
          <w:szCs w:val="32"/>
        </w:rPr>
      </w:pPr>
      <w:r>
        <w:rPr>
          <w:rFonts w:ascii="微软雅黑" w:eastAsia="微软雅黑" w:hAnsi="微软雅黑" w:hint="eastAsia"/>
          <w:b/>
          <w:bCs/>
          <w:sz w:val="32"/>
          <w:szCs w:val="32"/>
        </w:rPr>
        <w:t>第七届</w:t>
      </w:r>
      <w:r>
        <w:rPr>
          <w:rFonts w:ascii="微软雅黑" w:eastAsia="微软雅黑" w:hAnsi="微软雅黑"/>
          <w:b/>
          <w:bCs/>
          <w:sz w:val="32"/>
          <w:szCs w:val="32"/>
        </w:rPr>
        <w:t>全国青年科普创新实验暨作品大赛</w:t>
      </w:r>
    </w:p>
    <w:p w:rsidR="00125C40" w:rsidRDefault="00125C40" w:rsidP="00125C40">
      <w:pPr>
        <w:jc w:val="center"/>
        <w:rPr>
          <w:rFonts w:ascii="Times New Roman" w:hAnsi="Times New Roman"/>
          <w:b/>
          <w:bCs/>
          <w:sz w:val="32"/>
          <w:szCs w:val="32"/>
        </w:rPr>
      </w:pPr>
      <w:r>
        <w:rPr>
          <w:rFonts w:ascii="微软雅黑" w:eastAsia="微软雅黑" w:hAnsi="微软雅黑" w:hint="eastAsia"/>
          <w:b/>
          <w:bCs/>
          <w:sz w:val="32"/>
          <w:szCs w:val="32"/>
        </w:rPr>
        <w:t>科普实验单元-生物环境命题</w:t>
      </w:r>
      <w:r>
        <w:rPr>
          <w:rFonts w:ascii="微软雅黑" w:eastAsia="微软雅黑" w:hAnsi="微软雅黑" w:cs="宋体" w:hint="eastAsia"/>
          <w:b/>
          <w:bCs/>
          <w:color w:val="000000"/>
          <w:kern w:val="0"/>
          <w:sz w:val="36"/>
        </w:rPr>
        <w:t>（大学组）</w:t>
      </w:r>
    </w:p>
    <w:p w:rsidR="00125C40" w:rsidRDefault="00125C40" w:rsidP="00125C40">
      <w:pPr>
        <w:widowControl/>
        <w:ind w:firstLine="645"/>
        <w:jc w:val="left"/>
        <w:rPr>
          <w:rFonts w:ascii="微软雅黑" w:eastAsia="微软雅黑" w:hAnsi="微软雅黑" w:cs="宋体"/>
          <w:b/>
          <w:bCs/>
          <w:color w:val="000000"/>
          <w:kern w:val="0"/>
          <w:sz w:val="36"/>
        </w:rPr>
      </w:pPr>
    </w:p>
    <w:p w:rsidR="00125C40" w:rsidRDefault="00125C40" w:rsidP="00125C40">
      <w:pPr>
        <w:widowControl/>
        <w:ind w:firstLine="645"/>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一、命题背景</w:t>
      </w:r>
    </w:p>
    <w:p w:rsidR="00125C40" w:rsidRPr="00DA7BAA" w:rsidRDefault="00125C40" w:rsidP="00DA7BAA">
      <w:pPr>
        <w:widowControl/>
        <w:ind w:firstLine="555"/>
        <w:jc w:val="left"/>
        <w:rPr>
          <w:rFonts w:asciiTheme="minorEastAsia" w:eastAsiaTheme="minorEastAsia" w:hAnsiTheme="minorEastAsia" w:cs="宋体"/>
          <w:color w:val="000000" w:themeColor="text1"/>
          <w:kern w:val="0"/>
          <w:sz w:val="28"/>
          <w:szCs w:val="28"/>
        </w:rPr>
      </w:pPr>
      <w:r>
        <w:rPr>
          <w:rFonts w:asciiTheme="minorEastAsia" w:eastAsiaTheme="minorEastAsia" w:hAnsiTheme="minorEastAsia" w:cs="宋体" w:hint="eastAsia"/>
          <w:color w:val="2A2A2A"/>
          <w:kern w:val="0"/>
          <w:sz w:val="28"/>
          <w:szCs w:val="28"/>
        </w:rPr>
        <w:t>生命蕴含无穷的奥秘，吸引着我们不停关注并不断探索。随着社会发展以及人类生活方式的改变，生命科学研究和生物技术革新充满了不可估量的前景，或将成为引导全球经济发展和社会进步的重要支柱。2020年，新型冠状病毒席卷全球</w:t>
      </w:r>
      <w:r w:rsidR="00F25D0A" w:rsidRPr="00F25D0A">
        <w:rPr>
          <w:rFonts w:asciiTheme="minorEastAsia" w:eastAsiaTheme="minorEastAsia" w:hAnsiTheme="minorEastAsia" w:cs="宋体" w:hint="eastAsia"/>
          <w:color w:val="000000" w:themeColor="text1"/>
          <w:kern w:val="0"/>
          <w:sz w:val="28"/>
          <w:szCs w:val="28"/>
        </w:rPr>
        <w:t>，随着疫情防控的不断深入，习近平</w:t>
      </w:r>
      <w:r w:rsidR="00F25D0A">
        <w:rPr>
          <w:rFonts w:asciiTheme="minorEastAsia" w:eastAsiaTheme="minorEastAsia" w:hAnsiTheme="minorEastAsia" w:cs="宋体" w:hint="eastAsia"/>
          <w:color w:val="000000" w:themeColor="text1"/>
          <w:kern w:val="0"/>
          <w:sz w:val="28"/>
          <w:szCs w:val="28"/>
        </w:rPr>
        <w:t>总书记</w:t>
      </w:r>
      <w:r w:rsidR="00F25D0A" w:rsidRPr="00F25D0A">
        <w:rPr>
          <w:rFonts w:asciiTheme="minorEastAsia" w:eastAsiaTheme="minorEastAsia" w:hAnsiTheme="minorEastAsia" w:cs="宋体" w:hint="eastAsia"/>
          <w:color w:val="000000" w:themeColor="text1"/>
          <w:kern w:val="0"/>
          <w:sz w:val="28"/>
          <w:szCs w:val="28"/>
        </w:rPr>
        <w:t>在中央全面深化改革委员会第十二次会议上提出，把生物安全纳入国家安全体系，系统规划国家生物安全风险防控和治理体系建设，全面提高国家生物安全治理能力。</w:t>
      </w:r>
      <w:r w:rsidR="00F25D0A">
        <w:rPr>
          <w:rFonts w:asciiTheme="minorEastAsia" w:eastAsiaTheme="minorEastAsia" w:hAnsiTheme="minorEastAsia" w:cs="宋体" w:hint="eastAsia"/>
          <w:color w:val="000000" w:themeColor="text1"/>
          <w:kern w:val="0"/>
          <w:sz w:val="28"/>
          <w:szCs w:val="28"/>
        </w:rPr>
        <w:t>可以说，</w:t>
      </w:r>
      <w:r w:rsidR="00F25D0A" w:rsidRPr="00F25D0A">
        <w:rPr>
          <w:rFonts w:asciiTheme="minorEastAsia" w:eastAsiaTheme="minorEastAsia" w:hAnsiTheme="minorEastAsia" w:cs="宋体" w:hint="eastAsia"/>
          <w:color w:val="000000" w:themeColor="text1"/>
          <w:kern w:val="0"/>
          <w:sz w:val="28"/>
          <w:szCs w:val="28"/>
        </w:rPr>
        <w:t>现代生物技术发展和应用带来的风险和损害，特别是对人体健康安全、生态环境安全、社会经济安全的影响，也越来越成为包括我国在内的世界各国不得不认真面对的挑战。</w:t>
      </w:r>
      <w:r w:rsidR="00F25D0A">
        <w:rPr>
          <w:rFonts w:asciiTheme="minorEastAsia" w:eastAsiaTheme="minorEastAsia" w:hAnsiTheme="minorEastAsia" w:cs="宋体" w:hint="eastAsia"/>
          <w:color w:val="000000" w:themeColor="text1"/>
          <w:kern w:val="0"/>
          <w:sz w:val="28"/>
          <w:szCs w:val="28"/>
        </w:rPr>
        <w:t>在此情况下，</w:t>
      </w:r>
      <w:r w:rsidRPr="00F25D0A">
        <w:rPr>
          <w:rFonts w:asciiTheme="minorEastAsia" w:eastAsiaTheme="minorEastAsia" w:hAnsiTheme="minorEastAsia" w:cs="宋体" w:hint="eastAsia"/>
          <w:color w:val="000000" w:themeColor="text1"/>
          <w:kern w:val="0"/>
          <w:sz w:val="28"/>
          <w:szCs w:val="28"/>
        </w:rPr>
        <w:t>如</w:t>
      </w:r>
      <w:r w:rsidR="00DA7BAA">
        <w:rPr>
          <w:rFonts w:asciiTheme="minorEastAsia" w:eastAsiaTheme="minorEastAsia" w:hAnsiTheme="minorEastAsia" w:cs="宋体" w:hint="eastAsia"/>
          <w:color w:val="000000" w:themeColor="text1"/>
          <w:kern w:val="0"/>
          <w:sz w:val="28"/>
          <w:szCs w:val="28"/>
        </w:rPr>
        <w:t>何让青少年</w:t>
      </w:r>
      <w:r w:rsidR="00F25D0A" w:rsidRPr="00F25D0A">
        <w:rPr>
          <w:rFonts w:asciiTheme="minorEastAsia" w:eastAsiaTheme="minorEastAsia" w:hAnsiTheme="minorEastAsia" w:cs="宋体" w:hint="eastAsia"/>
          <w:color w:val="000000" w:themeColor="text1"/>
          <w:kern w:val="0"/>
          <w:sz w:val="28"/>
          <w:szCs w:val="28"/>
        </w:rPr>
        <w:t>直观</w:t>
      </w:r>
      <w:r w:rsidR="00DA7BAA">
        <w:rPr>
          <w:rFonts w:asciiTheme="minorEastAsia" w:eastAsiaTheme="minorEastAsia" w:hAnsiTheme="minorEastAsia" w:cs="宋体" w:hint="eastAsia"/>
          <w:color w:val="000000" w:themeColor="text1"/>
          <w:kern w:val="0"/>
          <w:sz w:val="28"/>
          <w:szCs w:val="28"/>
        </w:rPr>
        <w:t>感受</w:t>
      </w:r>
      <w:r w:rsidRPr="00F25D0A">
        <w:rPr>
          <w:rFonts w:asciiTheme="minorEastAsia" w:eastAsiaTheme="minorEastAsia" w:hAnsiTheme="minorEastAsia" w:cs="宋体" w:hint="eastAsia"/>
          <w:color w:val="000000" w:themeColor="text1"/>
          <w:kern w:val="0"/>
          <w:sz w:val="28"/>
          <w:szCs w:val="28"/>
        </w:rPr>
        <w:t>生物的微观世界</w:t>
      </w:r>
      <w:r w:rsidR="00DA7BAA">
        <w:rPr>
          <w:rFonts w:asciiTheme="minorEastAsia" w:eastAsiaTheme="minorEastAsia" w:hAnsiTheme="minorEastAsia" w:cs="宋体" w:hint="eastAsia"/>
          <w:color w:val="000000" w:themeColor="text1"/>
          <w:kern w:val="0"/>
          <w:sz w:val="28"/>
          <w:szCs w:val="28"/>
        </w:rPr>
        <w:t>，</w:t>
      </w:r>
      <w:r w:rsidR="007F34C5">
        <w:rPr>
          <w:rFonts w:asciiTheme="minorEastAsia" w:eastAsiaTheme="minorEastAsia" w:hAnsiTheme="minorEastAsia" w:cs="宋体" w:hint="eastAsia"/>
          <w:color w:val="000000" w:themeColor="text1"/>
          <w:kern w:val="0"/>
          <w:sz w:val="28"/>
          <w:szCs w:val="28"/>
        </w:rPr>
        <w:t>观察</w:t>
      </w:r>
      <w:r w:rsidR="00DA7BAA">
        <w:rPr>
          <w:rFonts w:asciiTheme="minorEastAsia" w:eastAsiaTheme="minorEastAsia" w:hAnsiTheme="minorEastAsia" w:cs="宋体" w:hint="eastAsia"/>
          <w:color w:val="000000" w:themeColor="text1"/>
          <w:kern w:val="0"/>
          <w:sz w:val="28"/>
          <w:szCs w:val="28"/>
        </w:rPr>
        <w:t>微生物的生长过程，了解微生物的基本性状，探讨、创作、</w:t>
      </w:r>
      <w:r w:rsidR="006310F0">
        <w:rPr>
          <w:rFonts w:asciiTheme="minorEastAsia" w:eastAsiaTheme="minorEastAsia" w:hAnsiTheme="minorEastAsia" w:cs="宋体" w:hint="eastAsia"/>
          <w:color w:val="000000" w:themeColor="text1"/>
          <w:kern w:val="0"/>
          <w:sz w:val="28"/>
          <w:szCs w:val="28"/>
        </w:rPr>
        <w:t>艺术</w:t>
      </w:r>
      <w:r w:rsidR="00DA7BAA">
        <w:rPr>
          <w:rFonts w:asciiTheme="minorEastAsia" w:eastAsiaTheme="minorEastAsia" w:hAnsiTheme="minorEastAsia" w:cs="宋体" w:hint="eastAsia"/>
          <w:color w:val="000000" w:themeColor="text1"/>
          <w:kern w:val="0"/>
          <w:sz w:val="28"/>
          <w:szCs w:val="28"/>
        </w:rPr>
        <w:t>呈现微生物的整个成长轨迹成为了</w:t>
      </w:r>
      <w:r w:rsidR="00787A27">
        <w:rPr>
          <w:rFonts w:asciiTheme="minorEastAsia" w:eastAsiaTheme="minorEastAsia" w:hAnsiTheme="minorEastAsia" w:cs="宋体" w:hint="eastAsia"/>
          <w:color w:val="000000" w:themeColor="text1"/>
          <w:kern w:val="0"/>
          <w:sz w:val="28"/>
          <w:szCs w:val="28"/>
        </w:rPr>
        <w:t>此次大赛的直接动因。</w:t>
      </w:r>
    </w:p>
    <w:p w:rsidR="00125C40" w:rsidRDefault="00125C40" w:rsidP="00125C40">
      <w:pPr>
        <w:widowControl/>
        <w:ind w:firstLine="645"/>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二、命题任务及主题</w:t>
      </w:r>
    </w:p>
    <w:p w:rsidR="00125C40" w:rsidRDefault="006310F0" w:rsidP="00125C40">
      <w:pPr>
        <w:widowControl/>
        <w:ind w:firstLine="555"/>
        <w:jc w:val="left"/>
        <w:rPr>
          <w:rFonts w:asciiTheme="minorEastAsia" w:eastAsiaTheme="minorEastAsia" w:hAnsiTheme="minorEastAsia" w:cs="宋体"/>
          <w:color w:val="2A2A2A"/>
          <w:kern w:val="0"/>
          <w:sz w:val="28"/>
          <w:szCs w:val="28"/>
        </w:rPr>
      </w:pPr>
      <w:r>
        <w:rPr>
          <w:rFonts w:asciiTheme="minorEastAsia" w:eastAsiaTheme="minorEastAsia" w:hAnsiTheme="minorEastAsia" w:cs="宋体" w:hint="eastAsia"/>
          <w:color w:val="2A2A2A"/>
          <w:kern w:val="0"/>
          <w:sz w:val="28"/>
          <w:szCs w:val="28"/>
        </w:rPr>
        <w:t>本</w:t>
      </w:r>
      <w:r w:rsidR="007F34C5">
        <w:rPr>
          <w:rFonts w:asciiTheme="minorEastAsia" w:eastAsiaTheme="minorEastAsia" w:hAnsiTheme="minorEastAsia" w:cs="宋体" w:hint="eastAsia"/>
          <w:color w:val="2A2A2A"/>
          <w:kern w:val="0"/>
          <w:sz w:val="28"/>
          <w:szCs w:val="28"/>
        </w:rPr>
        <w:t>命题属于</w:t>
      </w:r>
      <w:r>
        <w:rPr>
          <w:rFonts w:asciiTheme="minorEastAsia" w:eastAsiaTheme="minorEastAsia" w:hAnsiTheme="minorEastAsia" w:cs="宋体" w:hint="eastAsia"/>
          <w:color w:val="2A2A2A"/>
          <w:kern w:val="0"/>
          <w:sz w:val="28"/>
          <w:szCs w:val="28"/>
        </w:rPr>
        <w:t>科普实验单元。比赛以基于培养基平板创作微生物创意作品画</w:t>
      </w:r>
      <w:r w:rsidR="00125C40">
        <w:rPr>
          <w:rFonts w:asciiTheme="minorEastAsia" w:eastAsiaTheme="minorEastAsia" w:hAnsiTheme="minorEastAsia" w:cs="宋体" w:hint="eastAsia"/>
          <w:color w:val="2A2A2A"/>
          <w:kern w:val="0"/>
          <w:sz w:val="28"/>
          <w:szCs w:val="28"/>
        </w:rPr>
        <w:t>为依托，将科学、人文与艺术相结合，比拼微生物学基本知识、实验操作的规范性、主题创意设计和艺术创作，全面考察学生的综合素质。</w:t>
      </w:r>
    </w:p>
    <w:p w:rsidR="00125C40" w:rsidRDefault="007F34C5" w:rsidP="00125C40">
      <w:pPr>
        <w:widowControl/>
        <w:ind w:firstLine="555"/>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lastRenderedPageBreak/>
        <w:t>本命题</w:t>
      </w:r>
      <w:r w:rsidR="00125C40">
        <w:rPr>
          <w:rFonts w:asciiTheme="minorEastAsia" w:eastAsiaTheme="minorEastAsia" w:hAnsiTheme="minorEastAsia" w:cs="宋体" w:hint="eastAsia"/>
          <w:color w:val="000000"/>
          <w:kern w:val="0"/>
          <w:sz w:val="28"/>
          <w:szCs w:val="28"/>
        </w:rPr>
        <w:t>初赛</w:t>
      </w:r>
      <w:r w:rsidR="00787A27">
        <w:rPr>
          <w:rFonts w:asciiTheme="minorEastAsia" w:eastAsiaTheme="minorEastAsia" w:hAnsiTheme="minorEastAsia" w:cs="宋体" w:hint="eastAsia"/>
          <w:color w:val="000000"/>
          <w:kern w:val="0"/>
          <w:sz w:val="28"/>
          <w:szCs w:val="28"/>
        </w:rPr>
        <w:t>、复赛</w:t>
      </w:r>
      <w:r w:rsidR="00125C40">
        <w:rPr>
          <w:rFonts w:asciiTheme="minorEastAsia" w:eastAsiaTheme="minorEastAsia" w:hAnsiTheme="minorEastAsia" w:cs="宋体" w:hint="eastAsia"/>
          <w:color w:val="000000"/>
          <w:kern w:val="0"/>
          <w:sz w:val="28"/>
          <w:szCs w:val="28"/>
        </w:rPr>
        <w:t>为自选主题创作,决赛为指定主题创作。</w:t>
      </w:r>
    </w:p>
    <w:p w:rsidR="00B36790" w:rsidRDefault="00125C40" w:rsidP="00365124">
      <w:pPr>
        <w:widowControl/>
        <w:ind w:firstLine="555"/>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本届大赛指定主题为：</w:t>
      </w:r>
      <w:r w:rsidR="00365124" w:rsidRPr="00062E59">
        <w:rPr>
          <w:rFonts w:asciiTheme="minorEastAsia" w:eastAsiaTheme="minorEastAsia" w:hAnsiTheme="minorEastAsia" w:cs="宋体"/>
          <w:color w:val="000000"/>
          <w:kern w:val="0"/>
          <w:sz w:val="28"/>
          <w:szCs w:val="28"/>
        </w:rPr>
        <w:t xml:space="preserve"> </w:t>
      </w:r>
      <w:r>
        <w:rPr>
          <w:rFonts w:asciiTheme="minorEastAsia" w:eastAsiaTheme="minorEastAsia" w:hAnsiTheme="minorEastAsia" w:cs="宋体" w:hint="eastAsia"/>
          <w:color w:val="000000"/>
          <w:kern w:val="0"/>
          <w:sz w:val="28"/>
          <w:szCs w:val="28"/>
        </w:rPr>
        <w:t>“使命”。</w:t>
      </w:r>
      <w:r w:rsidRPr="002A4029">
        <w:rPr>
          <w:rFonts w:asciiTheme="minorEastAsia" w:eastAsiaTheme="minorEastAsia" w:hAnsiTheme="minorEastAsia" w:cs="宋体" w:hint="eastAsia"/>
          <w:color w:val="000000"/>
          <w:kern w:val="0"/>
          <w:sz w:val="28"/>
          <w:szCs w:val="28"/>
        </w:rPr>
        <w:t>使命，是对信念的坚守、对理想的诠释、对责任的担当。初心和使命是激励</w:t>
      </w:r>
      <w:r>
        <w:rPr>
          <w:rFonts w:asciiTheme="minorEastAsia" w:eastAsiaTheme="minorEastAsia" w:hAnsiTheme="minorEastAsia" w:cs="宋体" w:hint="eastAsia"/>
          <w:color w:val="000000"/>
          <w:kern w:val="0"/>
          <w:sz w:val="28"/>
          <w:szCs w:val="28"/>
        </w:rPr>
        <w:t>我们</w:t>
      </w:r>
      <w:r w:rsidRPr="002A4029">
        <w:rPr>
          <w:rFonts w:asciiTheme="minorEastAsia" w:eastAsiaTheme="minorEastAsia" w:hAnsiTheme="minorEastAsia" w:cs="宋体" w:hint="eastAsia"/>
          <w:color w:val="000000"/>
          <w:kern w:val="0"/>
          <w:sz w:val="28"/>
          <w:szCs w:val="28"/>
        </w:rPr>
        <w:t>不断前进的根本动力。</w:t>
      </w:r>
      <w:r>
        <w:rPr>
          <w:rFonts w:asciiTheme="minorEastAsia" w:eastAsiaTheme="minorEastAsia" w:hAnsiTheme="minorEastAsia" w:cs="宋体" w:hint="eastAsia"/>
          <w:color w:val="000000"/>
          <w:kern w:val="0"/>
          <w:sz w:val="28"/>
          <w:szCs w:val="28"/>
        </w:rPr>
        <w:t>2020</w:t>
      </w:r>
      <w:r w:rsidR="0097333D">
        <w:rPr>
          <w:rFonts w:asciiTheme="minorEastAsia" w:eastAsiaTheme="minorEastAsia" w:hAnsiTheme="minorEastAsia" w:cs="宋体" w:hint="eastAsia"/>
          <w:color w:val="000000"/>
          <w:kern w:val="0"/>
          <w:sz w:val="28"/>
          <w:szCs w:val="28"/>
        </w:rPr>
        <w:t>年初，疫情席卷而来，因为</w:t>
      </w:r>
      <w:r>
        <w:rPr>
          <w:rFonts w:asciiTheme="minorEastAsia" w:eastAsiaTheme="minorEastAsia" w:hAnsiTheme="minorEastAsia" w:cs="宋体" w:hint="eastAsia"/>
          <w:color w:val="000000"/>
          <w:kern w:val="0"/>
          <w:sz w:val="28"/>
          <w:szCs w:val="28"/>
        </w:rPr>
        <w:t>我们普普通通的每个</w:t>
      </w:r>
      <w:r w:rsidR="0097333D">
        <w:rPr>
          <w:rFonts w:asciiTheme="minorEastAsia" w:eastAsiaTheme="minorEastAsia" w:hAnsiTheme="minorEastAsia" w:cs="宋体" w:hint="eastAsia"/>
          <w:color w:val="000000"/>
          <w:kern w:val="0"/>
          <w:sz w:val="28"/>
          <w:szCs w:val="28"/>
        </w:rPr>
        <w:t>人在疫情面前牢记自己的使命，勇于担当，让中国顺利度过了此次难关；</w:t>
      </w:r>
      <w:r w:rsidR="00365124">
        <w:rPr>
          <w:rFonts w:asciiTheme="minorEastAsia" w:eastAsiaTheme="minorEastAsia" w:hAnsiTheme="minorEastAsia" w:cs="宋体" w:hint="eastAsia"/>
          <w:color w:val="000000"/>
          <w:kern w:val="0"/>
          <w:sz w:val="28"/>
          <w:szCs w:val="28"/>
        </w:rPr>
        <w:t>2020</w:t>
      </w:r>
      <w:r w:rsidR="0097333D">
        <w:rPr>
          <w:rFonts w:asciiTheme="minorEastAsia" w:eastAsiaTheme="minorEastAsia" w:hAnsiTheme="minorEastAsia" w:cs="宋体" w:hint="eastAsia"/>
          <w:color w:val="000000"/>
          <w:kern w:val="0"/>
          <w:sz w:val="28"/>
          <w:szCs w:val="28"/>
        </w:rPr>
        <w:t>年，也</w:t>
      </w:r>
      <w:r w:rsidR="00365124">
        <w:rPr>
          <w:rFonts w:asciiTheme="minorEastAsia" w:eastAsiaTheme="minorEastAsia" w:hAnsiTheme="minorEastAsia" w:cs="宋体" w:hint="eastAsia"/>
          <w:color w:val="000000"/>
          <w:kern w:val="0"/>
          <w:sz w:val="28"/>
          <w:szCs w:val="28"/>
        </w:rPr>
        <w:t>是我国脱贫攻坚的</w:t>
      </w:r>
      <w:r w:rsidR="0097333D">
        <w:rPr>
          <w:rFonts w:asciiTheme="minorEastAsia" w:eastAsiaTheme="minorEastAsia" w:hAnsiTheme="minorEastAsia" w:cs="宋体" w:hint="eastAsia"/>
          <w:color w:val="000000"/>
          <w:kern w:val="0"/>
          <w:sz w:val="28"/>
          <w:szCs w:val="28"/>
        </w:rPr>
        <w:t>决战</w:t>
      </w:r>
      <w:r w:rsidR="00365124">
        <w:rPr>
          <w:rFonts w:asciiTheme="minorEastAsia" w:eastAsiaTheme="minorEastAsia" w:hAnsiTheme="minorEastAsia" w:cs="宋体" w:hint="eastAsia"/>
          <w:color w:val="000000"/>
          <w:kern w:val="0"/>
          <w:sz w:val="28"/>
          <w:szCs w:val="28"/>
        </w:rPr>
        <w:t>决胜之年，</w:t>
      </w:r>
      <w:r w:rsidR="0097333D" w:rsidRPr="0097333D">
        <w:rPr>
          <w:rFonts w:asciiTheme="minorEastAsia" w:eastAsiaTheme="minorEastAsia" w:hAnsiTheme="minorEastAsia" w:cs="宋体"/>
          <w:color w:val="000000"/>
          <w:kern w:val="0"/>
          <w:sz w:val="28"/>
          <w:szCs w:val="28"/>
        </w:rPr>
        <w:t>贫困</w:t>
      </w:r>
      <w:r w:rsidR="0097333D">
        <w:rPr>
          <w:rFonts w:asciiTheme="minorEastAsia" w:eastAsiaTheme="minorEastAsia" w:hAnsiTheme="minorEastAsia" w:cs="宋体" w:hint="eastAsia"/>
          <w:color w:val="000000"/>
          <w:kern w:val="0"/>
          <w:sz w:val="28"/>
          <w:szCs w:val="28"/>
        </w:rPr>
        <w:t>一直</w:t>
      </w:r>
      <w:r w:rsidR="0097333D" w:rsidRPr="0097333D">
        <w:rPr>
          <w:rFonts w:asciiTheme="minorEastAsia" w:eastAsiaTheme="minorEastAsia" w:hAnsiTheme="minorEastAsia" w:cs="宋体"/>
          <w:color w:val="000000"/>
          <w:kern w:val="0"/>
          <w:sz w:val="28"/>
          <w:szCs w:val="28"/>
        </w:rPr>
        <w:t>是一个多维度问题，并非是简单的收入不足，</w:t>
      </w:r>
      <w:r w:rsidR="0097333D">
        <w:rPr>
          <w:rFonts w:asciiTheme="minorEastAsia" w:eastAsiaTheme="minorEastAsia" w:hAnsiTheme="minorEastAsia" w:cs="宋体" w:hint="eastAsia"/>
          <w:color w:val="000000"/>
          <w:kern w:val="0"/>
          <w:sz w:val="28"/>
          <w:szCs w:val="28"/>
        </w:rPr>
        <w:t>还</w:t>
      </w:r>
      <w:r w:rsidR="0097333D">
        <w:rPr>
          <w:rFonts w:asciiTheme="minorEastAsia" w:eastAsiaTheme="minorEastAsia" w:hAnsiTheme="minorEastAsia" w:cs="宋体"/>
          <w:color w:val="000000"/>
          <w:kern w:val="0"/>
          <w:sz w:val="28"/>
          <w:szCs w:val="28"/>
        </w:rPr>
        <w:t>涉及到教育、卫生、生活条件等多方面问题</w:t>
      </w:r>
      <w:r w:rsidR="0097333D">
        <w:rPr>
          <w:rFonts w:asciiTheme="minorEastAsia" w:eastAsiaTheme="minorEastAsia" w:hAnsiTheme="minorEastAsia" w:cs="宋体" w:hint="eastAsia"/>
          <w:color w:val="000000"/>
          <w:kern w:val="0"/>
          <w:sz w:val="28"/>
          <w:szCs w:val="28"/>
        </w:rPr>
        <w:t>，我国人民在中国共产党的领导下，牢记使命，经过40多年艰苦奋斗，创造了世界经济发展史上的奇迹；</w:t>
      </w:r>
      <w:r>
        <w:rPr>
          <w:rFonts w:asciiTheme="minorEastAsia" w:eastAsiaTheme="minorEastAsia" w:hAnsiTheme="minorEastAsia" w:cs="宋体" w:hint="eastAsia"/>
          <w:color w:val="000000"/>
          <w:kern w:val="0"/>
          <w:sz w:val="28"/>
          <w:szCs w:val="28"/>
        </w:rPr>
        <w:t>2021年恰逢中国共产党建党100周年，</w:t>
      </w:r>
      <w:r w:rsidRPr="00125C40">
        <w:rPr>
          <w:rFonts w:asciiTheme="minorEastAsia" w:eastAsiaTheme="minorEastAsia" w:hAnsiTheme="minorEastAsia" w:cs="宋体"/>
          <w:color w:val="000000"/>
          <w:kern w:val="0"/>
          <w:sz w:val="28"/>
          <w:szCs w:val="28"/>
        </w:rPr>
        <w:t>中国共产党自诞生之日起，就肩负起了为民族的独立、自由、解放、富强而奋斗，为共产主义而奋斗</w:t>
      </w:r>
      <w:r w:rsidR="00787A27">
        <w:rPr>
          <w:rFonts w:asciiTheme="minorEastAsia" w:eastAsiaTheme="minorEastAsia" w:hAnsiTheme="minorEastAsia" w:cs="宋体" w:hint="eastAsia"/>
          <w:color w:val="000000"/>
          <w:kern w:val="0"/>
          <w:sz w:val="28"/>
          <w:szCs w:val="28"/>
        </w:rPr>
        <w:t>的历史使命。</w:t>
      </w:r>
      <w:r w:rsidRPr="00125C40">
        <w:rPr>
          <w:rFonts w:asciiTheme="minorEastAsia" w:eastAsiaTheme="minorEastAsia" w:hAnsiTheme="minorEastAsia" w:cs="宋体"/>
          <w:color w:val="000000"/>
          <w:kern w:val="0"/>
          <w:sz w:val="28"/>
          <w:szCs w:val="28"/>
        </w:rPr>
        <w:t>正是因为这份使命担当，才促使中国站起来、富起来</w:t>
      </w:r>
      <w:r w:rsidR="00787A27">
        <w:rPr>
          <w:rFonts w:asciiTheme="minorEastAsia" w:eastAsiaTheme="minorEastAsia" w:hAnsiTheme="minorEastAsia" w:cs="宋体" w:hint="eastAsia"/>
          <w:color w:val="000000"/>
          <w:kern w:val="0"/>
          <w:sz w:val="28"/>
          <w:szCs w:val="28"/>
        </w:rPr>
        <w:t>、强起来，</w:t>
      </w:r>
      <w:r>
        <w:rPr>
          <w:rFonts w:asciiTheme="minorEastAsia" w:eastAsiaTheme="minorEastAsia" w:hAnsiTheme="minorEastAsia" w:cs="宋体"/>
          <w:color w:val="000000"/>
          <w:kern w:val="0"/>
          <w:sz w:val="28"/>
          <w:szCs w:val="28"/>
        </w:rPr>
        <w:t>正以更加饱满的姿态带领中国各族人民朝着伟大复兴中国梦前进</w:t>
      </w:r>
      <w:r w:rsidRPr="00125C40">
        <w:rPr>
          <w:rFonts w:asciiTheme="minorEastAsia" w:eastAsiaTheme="minorEastAsia" w:hAnsiTheme="minorEastAsia" w:cs="宋体"/>
          <w:color w:val="000000"/>
          <w:kern w:val="0"/>
          <w:sz w:val="28"/>
          <w:szCs w:val="28"/>
        </w:rPr>
        <w:t>。</w:t>
      </w:r>
    </w:p>
    <w:p w:rsidR="00125C40" w:rsidRDefault="00125C40" w:rsidP="00B36790">
      <w:pPr>
        <w:widowControl/>
        <w:ind w:firstLine="555"/>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请利用培养基平板</w:t>
      </w:r>
      <w:r w:rsidR="00163D29">
        <w:rPr>
          <w:rFonts w:asciiTheme="minorEastAsia" w:eastAsiaTheme="minorEastAsia" w:hAnsiTheme="minorEastAsia" w:cs="宋体" w:hint="eastAsia"/>
          <w:color w:val="000000"/>
          <w:kern w:val="0"/>
          <w:sz w:val="28"/>
          <w:szCs w:val="28"/>
        </w:rPr>
        <w:t>用微生物进行艺术创作，以有形的创意作品</w:t>
      </w:r>
      <w:r>
        <w:rPr>
          <w:rFonts w:asciiTheme="minorEastAsia" w:eastAsiaTheme="minorEastAsia" w:hAnsiTheme="minorEastAsia" w:cs="宋体" w:hint="eastAsia"/>
          <w:color w:val="000000"/>
          <w:kern w:val="0"/>
          <w:sz w:val="28"/>
          <w:szCs w:val="28"/>
        </w:rPr>
        <w:t>，表达</w:t>
      </w:r>
      <w:r w:rsidR="00163D29">
        <w:rPr>
          <w:rFonts w:asciiTheme="minorEastAsia" w:eastAsiaTheme="minorEastAsia" w:hAnsiTheme="minorEastAsia" w:cs="宋体" w:hint="eastAsia"/>
          <w:color w:val="000000"/>
          <w:kern w:val="0"/>
          <w:sz w:val="28"/>
          <w:szCs w:val="28"/>
        </w:rPr>
        <w:t>对</w:t>
      </w:r>
      <w:r>
        <w:rPr>
          <w:rFonts w:asciiTheme="minorEastAsia" w:eastAsiaTheme="minorEastAsia" w:hAnsiTheme="minorEastAsia" w:cs="宋体" w:hint="eastAsia"/>
          <w:color w:val="000000"/>
          <w:kern w:val="0"/>
          <w:sz w:val="28"/>
          <w:szCs w:val="28"/>
        </w:rPr>
        <w:t>“使命”</w:t>
      </w:r>
      <w:r w:rsidR="00163D29">
        <w:rPr>
          <w:rFonts w:asciiTheme="minorEastAsia" w:eastAsiaTheme="minorEastAsia" w:hAnsiTheme="minorEastAsia" w:cs="宋体" w:hint="eastAsia"/>
          <w:color w:val="000000"/>
          <w:kern w:val="0"/>
          <w:sz w:val="28"/>
          <w:szCs w:val="28"/>
        </w:rPr>
        <w:t>的理解</w:t>
      </w:r>
      <w:r>
        <w:rPr>
          <w:rFonts w:asciiTheme="minorEastAsia" w:eastAsiaTheme="minorEastAsia" w:hAnsiTheme="minorEastAsia" w:cs="宋体" w:hint="eastAsia"/>
          <w:color w:val="000000"/>
          <w:kern w:val="0"/>
          <w:sz w:val="28"/>
          <w:szCs w:val="28"/>
        </w:rPr>
        <w:t>。</w:t>
      </w:r>
    </w:p>
    <w:p w:rsidR="00125C40" w:rsidRDefault="00125C40" w:rsidP="00125C40">
      <w:pPr>
        <w:widowControl/>
        <w:ind w:firstLine="645"/>
        <w:jc w:val="left"/>
        <w:rPr>
          <w:rFonts w:asciiTheme="minorEastAsia" w:eastAsiaTheme="minorEastAsia" w:hAnsiTheme="minorEastAsia" w:cs="宋体"/>
          <w:color w:val="000000"/>
          <w:kern w:val="0"/>
          <w:sz w:val="28"/>
          <w:szCs w:val="28"/>
        </w:rPr>
      </w:pPr>
      <w:r>
        <w:rPr>
          <w:rFonts w:asciiTheme="minorEastAsia" w:eastAsiaTheme="minorEastAsia" w:hAnsiTheme="minorEastAsia" w:cs="宋体" w:hint="eastAsia"/>
          <w:color w:val="000000"/>
          <w:kern w:val="0"/>
          <w:sz w:val="28"/>
          <w:szCs w:val="28"/>
        </w:rPr>
        <w:t>三、教育目标</w:t>
      </w:r>
    </w:p>
    <w:p w:rsidR="00125C40" w:rsidRPr="00307D3B" w:rsidRDefault="00125C40" w:rsidP="00125C40">
      <w:pPr>
        <w:widowControl/>
        <w:ind w:firstLine="555"/>
        <w:jc w:val="left"/>
        <w:rPr>
          <w:rFonts w:asciiTheme="minorEastAsia" w:eastAsiaTheme="minorEastAsia" w:hAnsiTheme="minorEastAsia" w:cs="宋体"/>
          <w:color w:val="2A2A2A"/>
          <w:kern w:val="0"/>
          <w:sz w:val="28"/>
          <w:szCs w:val="28"/>
        </w:rPr>
      </w:pPr>
      <w:r>
        <w:rPr>
          <w:rFonts w:asciiTheme="minorEastAsia" w:eastAsiaTheme="minorEastAsia" w:hAnsiTheme="minorEastAsia" w:cs="宋体" w:hint="eastAsia"/>
          <w:color w:val="2A2A2A"/>
          <w:kern w:val="0"/>
          <w:sz w:val="28"/>
          <w:szCs w:val="28"/>
        </w:rPr>
        <w:t>提升</w:t>
      </w:r>
      <w:r w:rsidR="00787A27">
        <w:rPr>
          <w:rFonts w:asciiTheme="minorEastAsia" w:eastAsiaTheme="minorEastAsia" w:hAnsiTheme="minorEastAsia" w:cs="宋体" w:hint="eastAsia"/>
          <w:color w:val="2A2A2A"/>
          <w:kern w:val="0"/>
          <w:sz w:val="28"/>
          <w:szCs w:val="28"/>
        </w:rPr>
        <w:t>学生</w:t>
      </w:r>
      <w:r>
        <w:rPr>
          <w:rFonts w:asciiTheme="minorEastAsia" w:eastAsiaTheme="minorEastAsia" w:hAnsiTheme="minorEastAsia" w:cs="宋体" w:hint="eastAsia"/>
          <w:color w:val="2A2A2A"/>
          <w:kern w:val="0"/>
          <w:sz w:val="28"/>
          <w:szCs w:val="28"/>
        </w:rPr>
        <w:t>科学素养，</w:t>
      </w:r>
      <w:r w:rsidR="00163D29">
        <w:rPr>
          <w:rFonts w:asciiTheme="minorEastAsia" w:eastAsiaTheme="minorEastAsia" w:hAnsiTheme="minorEastAsia" w:cs="宋体" w:hint="eastAsia"/>
          <w:color w:val="2A2A2A"/>
          <w:kern w:val="0"/>
          <w:sz w:val="28"/>
          <w:szCs w:val="28"/>
        </w:rPr>
        <w:t>激发好奇心，</w:t>
      </w:r>
      <w:r>
        <w:rPr>
          <w:rFonts w:asciiTheme="minorEastAsia" w:eastAsiaTheme="minorEastAsia" w:hAnsiTheme="minorEastAsia" w:cs="宋体" w:hint="eastAsia"/>
          <w:color w:val="2A2A2A"/>
          <w:kern w:val="0"/>
          <w:sz w:val="28"/>
          <w:szCs w:val="28"/>
        </w:rPr>
        <w:t>培养学生</w:t>
      </w:r>
      <w:r w:rsidR="00B36790">
        <w:rPr>
          <w:rFonts w:asciiTheme="minorEastAsia" w:eastAsiaTheme="minorEastAsia" w:hAnsiTheme="minorEastAsia" w:cs="宋体" w:hint="eastAsia"/>
          <w:color w:val="2A2A2A"/>
          <w:kern w:val="0"/>
          <w:sz w:val="28"/>
          <w:szCs w:val="28"/>
        </w:rPr>
        <w:t>创造力及探究、</w:t>
      </w:r>
      <w:r>
        <w:rPr>
          <w:rFonts w:asciiTheme="minorEastAsia" w:eastAsiaTheme="minorEastAsia" w:hAnsiTheme="minorEastAsia" w:cs="宋体" w:hint="eastAsia"/>
          <w:color w:val="2A2A2A"/>
          <w:kern w:val="0"/>
          <w:sz w:val="28"/>
          <w:szCs w:val="28"/>
        </w:rPr>
        <w:t>创新思维</w:t>
      </w:r>
      <w:r w:rsidR="00B36790">
        <w:rPr>
          <w:rFonts w:asciiTheme="minorEastAsia" w:eastAsiaTheme="minorEastAsia" w:hAnsiTheme="minorEastAsia" w:cs="宋体" w:hint="eastAsia"/>
          <w:color w:val="2A2A2A"/>
          <w:kern w:val="0"/>
          <w:sz w:val="28"/>
          <w:szCs w:val="28"/>
        </w:rPr>
        <w:t>，提升不同领域团队间</w:t>
      </w:r>
      <w:r>
        <w:rPr>
          <w:rFonts w:asciiTheme="minorEastAsia" w:eastAsiaTheme="minorEastAsia" w:hAnsiTheme="minorEastAsia" w:cs="宋体" w:hint="eastAsia"/>
          <w:color w:val="2A2A2A"/>
          <w:kern w:val="0"/>
          <w:sz w:val="28"/>
          <w:szCs w:val="28"/>
        </w:rPr>
        <w:t>协作和</w:t>
      </w:r>
      <w:r w:rsidR="00B36790">
        <w:rPr>
          <w:rFonts w:asciiTheme="minorEastAsia" w:eastAsiaTheme="minorEastAsia" w:hAnsiTheme="minorEastAsia" w:cs="宋体" w:hint="eastAsia"/>
          <w:color w:val="2A2A2A"/>
          <w:kern w:val="0"/>
          <w:sz w:val="28"/>
          <w:szCs w:val="28"/>
        </w:rPr>
        <w:t>实验能力，挖掘学生发现问题及解决问题的潜能，完善</w:t>
      </w:r>
      <w:r>
        <w:rPr>
          <w:rFonts w:asciiTheme="minorEastAsia" w:eastAsiaTheme="minorEastAsia" w:hAnsiTheme="minorEastAsia" w:cs="宋体" w:hint="eastAsia"/>
          <w:color w:val="2A2A2A"/>
          <w:kern w:val="0"/>
          <w:sz w:val="28"/>
          <w:szCs w:val="28"/>
        </w:rPr>
        <w:t>陈述技巧，提升文字及口述表达能力。</w:t>
      </w:r>
    </w:p>
    <w:p w:rsidR="00125C40" w:rsidRDefault="00125C40" w:rsidP="00125C40">
      <w:pPr>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四、比赛规则</w:t>
      </w:r>
    </w:p>
    <w:p w:rsidR="00125C40" w:rsidRDefault="007F34C5" w:rsidP="00125C40">
      <w:pPr>
        <w:ind w:firstLineChars="200" w:firstLine="560"/>
        <w:rPr>
          <w:rFonts w:ascii="宋体" w:hAnsi="宋体"/>
          <w:sz w:val="28"/>
          <w:szCs w:val="28"/>
        </w:rPr>
      </w:pPr>
      <w:r>
        <w:rPr>
          <w:rFonts w:ascii="宋体" w:hAnsi="宋体" w:hint="eastAsia"/>
          <w:sz w:val="28"/>
          <w:szCs w:val="28"/>
        </w:rPr>
        <w:t>本命题</w:t>
      </w:r>
      <w:r w:rsidR="00125C40">
        <w:rPr>
          <w:rFonts w:ascii="宋体" w:hAnsi="宋体" w:hint="eastAsia"/>
          <w:sz w:val="28"/>
          <w:szCs w:val="28"/>
        </w:rPr>
        <w:t>共分初赛、</w:t>
      </w:r>
      <w:r w:rsidR="00787A27">
        <w:rPr>
          <w:rFonts w:ascii="宋体" w:hAnsi="宋体" w:hint="eastAsia"/>
          <w:sz w:val="28"/>
          <w:szCs w:val="28"/>
        </w:rPr>
        <w:t>复赛和决赛三</w:t>
      </w:r>
      <w:r w:rsidR="00125C40">
        <w:rPr>
          <w:rFonts w:ascii="宋体" w:hAnsi="宋体" w:hint="eastAsia"/>
          <w:sz w:val="28"/>
          <w:szCs w:val="28"/>
        </w:rPr>
        <w:t>个阶段，</w:t>
      </w:r>
      <w:r w:rsidR="00723330" w:rsidRPr="00723330">
        <w:rPr>
          <w:rFonts w:ascii="宋体" w:hAnsi="宋体" w:hint="eastAsia"/>
          <w:sz w:val="28"/>
          <w:szCs w:val="28"/>
          <w:lang w:val="en"/>
        </w:rPr>
        <w:t>面向</w:t>
      </w:r>
      <w:r w:rsidR="00723330">
        <w:rPr>
          <w:rFonts w:ascii="宋体" w:hAnsi="宋体" w:hint="eastAsia"/>
          <w:sz w:val="28"/>
          <w:szCs w:val="28"/>
          <w:lang w:val="en"/>
        </w:rPr>
        <w:t>对象为全国高校在校学生，包括高职、大专、本科、研究生等。</w:t>
      </w:r>
      <w:r w:rsidR="00125C40">
        <w:rPr>
          <w:rFonts w:ascii="宋体" w:hAnsi="宋体" w:hint="eastAsia"/>
          <w:sz w:val="28"/>
          <w:szCs w:val="28"/>
        </w:rPr>
        <w:t>各阶段规则如下：</w:t>
      </w:r>
    </w:p>
    <w:p w:rsidR="00125C40" w:rsidRDefault="00125C40" w:rsidP="00125C40">
      <w:pPr>
        <w:ind w:firstLineChars="200" w:firstLine="560"/>
        <w:rPr>
          <w:rFonts w:ascii="宋体" w:hAnsi="宋体"/>
          <w:sz w:val="28"/>
          <w:szCs w:val="28"/>
        </w:rPr>
      </w:pPr>
      <w:r>
        <w:rPr>
          <w:rFonts w:ascii="宋体" w:hAnsi="宋体" w:hint="eastAsia"/>
          <w:sz w:val="28"/>
          <w:szCs w:val="28"/>
        </w:rPr>
        <w:lastRenderedPageBreak/>
        <w:t>（一）初赛</w:t>
      </w:r>
    </w:p>
    <w:p w:rsidR="00125C40" w:rsidRDefault="00125C40" w:rsidP="00125C40">
      <w:pPr>
        <w:widowControl/>
        <w:ind w:firstLineChars="200" w:firstLine="560"/>
        <w:jc w:val="left"/>
        <w:outlineLvl w:val="1"/>
        <w:rPr>
          <w:rFonts w:asciiTheme="minorEastAsia" w:eastAsiaTheme="minorEastAsia" w:hAnsiTheme="minorEastAsia" w:cs="Tahoma"/>
          <w:color w:val="2A2A2A"/>
          <w:kern w:val="0"/>
          <w:sz w:val="28"/>
          <w:szCs w:val="28"/>
        </w:rPr>
      </w:pPr>
      <w:r>
        <w:rPr>
          <w:rFonts w:ascii="宋体" w:hAnsi="宋体" w:hint="eastAsia"/>
          <w:sz w:val="28"/>
          <w:szCs w:val="28"/>
        </w:rPr>
        <w:t>初赛由各分赛区大赛组委会具体实施。</w:t>
      </w:r>
    </w:p>
    <w:p w:rsidR="00125C40" w:rsidRPr="00307D3B" w:rsidRDefault="00125C40" w:rsidP="00125C40">
      <w:pPr>
        <w:widowControl/>
        <w:ind w:firstLine="560"/>
        <w:jc w:val="left"/>
        <w:outlineLvl w:val="1"/>
        <w:rPr>
          <w:rFonts w:asciiTheme="minorEastAsia" w:hAnsiTheme="minorEastAsia" w:cs="Tahoma"/>
          <w:color w:val="2A2A2A"/>
          <w:kern w:val="0"/>
          <w:sz w:val="28"/>
          <w:szCs w:val="28"/>
        </w:rPr>
      </w:pPr>
      <w:r w:rsidRPr="00307D3B">
        <w:rPr>
          <w:rFonts w:asciiTheme="minorEastAsia" w:eastAsiaTheme="minorEastAsia" w:hAnsiTheme="minorEastAsia" w:cs="Tahoma" w:hint="eastAsia"/>
          <w:color w:val="2A2A2A"/>
          <w:kern w:val="0"/>
          <w:sz w:val="28"/>
          <w:szCs w:val="28"/>
        </w:rPr>
        <w:t>1</w:t>
      </w:r>
      <w:r w:rsidR="003A30B7">
        <w:rPr>
          <w:rFonts w:asciiTheme="minorEastAsia" w:eastAsiaTheme="minorEastAsia" w:hAnsiTheme="minorEastAsia" w:cs="Tahoma" w:hint="eastAsia"/>
          <w:color w:val="2A2A2A"/>
          <w:kern w:val="0"/>
          <w:sz w:val="28"/>
          <w:szCs w:val="28"/>
        </w:rPr>
        <w:t>.</w:t>
      </w:r>
      <w:r w:rsidRPr="00307D3B">
        <w:rPr>
          <w:rFonts w:asciiTheme="minorEastAsia" w:hAnsiTheme="minorEastAsia" w:cs="Tahoma" w:hint="eastAsia"/>
          <w:color w:val="2A2A2A"/>
          <w:kern w:val="0"/>
          <w:sz w:val="28"/>
          <w:szCs w:val="28"/>
        </w:rPr>
        <w:t>初赛任务</w:t>
      </w:r>
    </w:p>
    <w:p w:rsidR="00125C40" w:rsidRDefault="00125C40" w:rsidP="00125C40">
      <w:pPr>
        <w:ind w:firstLine="560"/>
        <w:rPr>
          <w:rFonts w:asciiTheme="minorEastAsia" w:eastAsiaTheme="minorEastAsia" w:hAnsiTheme="minorEastAsia" w:cs="Tahoma"/>
          <w:color w:val="2A2A2A"/>
          <w:kern w:val="0"/>
          <w:sz w:val="28"/>
          <w:szCs w:val="28"/>
        </w:rPr>
      </w:pPr>
      <w:r w:rsidRPr="00307D3B">
        <w:rPr>
          <w:rFonts w:asciiTheme="minorEastAsia" w:eastAsiaTheme="minorEastAsia" w:hAnsiTheme="minorEastAsia" w:cs="Tahoma" w:hint="eastAsia"/>
          <w:color w:val="2A2A2A"/>
          <w:kern w:val="0"/>
          <w:sz w:val="28"/>
          <w:szCs w:val="28"/>
        </w:rPr>
        <w:t>参赛团队依据大赛主题，通过微生物培养技术在</w:t>
      </w:r>
      <w:r w:rsidR="00163D29">
        <w:rPr>
          <w:rFonts w:asciiTheme="minorEastAsia" w:eastAsiaTheme="minorEastAsia" w:hAnsiTheme="minorEastAsia" w:cs="Tahoma" w:hint="eastAsia"/>
          <w:color w:val="2A2A2A"/>
          <w:kern w:val="0"/>
          <w:sz w:val="28"/>
          <w:szCs w:val="28"/>
        </w:rPr>
        <w:t>培养基</w:t>
      </w:r>
      <w:r w:rsidRPr="00307D3B">
        <w:rPr>
          <w:rFonts w:asciiTheme="minorEastAsia" w:eastAsiaTheme="minorEastAsia" w:hAnsiTheme="minorEastAsia" w:cs="Tahoma" w:hint="eastAsia"/>
          <w:color w:val="2A2A2A"/>
          <w:kern w:val="0"/>
          <w:sz w:val="28"/>
          <w:szCs w:val="28"/>
        </w:rPr>
        <w:t>上进行艺术创作，同时需对相关微生物的种类、生长情况、颜色情况等进行科学研究，</w:t>
      </w:r>
      <w:r w:rsidR="0047472A">
        <w:rPr>
          <w:rFonts w:asciiTheme="minorEastAsia" w:eastAsiaTheme="minorEastAsia" w:hAnsiTheme="minorEastAsia" w:cs="Tahoma" w:hint="eastAsia"/>
          <w:color w:val="2A2A2A"/>
          <w:kern w:val="0"/>
          <w:sz w:val="28"/>
          <w:szCs w:val="28"/>
        </w:rPr>
        <w:t>鼓励利用多种</w:t>
      </w:r>
      <w:r w:rsidRPr="00307D3B">
        <w:rPr>
          <w:rFonts w:asciiTheme="minorEastAsia" w:eastAsiaTheme="minorEastAsia" w:hAnsiTheme="minorEastAsia" w:cs="Tahoma" w:hint="eastAsia"/>
          <w:color w:val="2A2A2A"/>
          <w:kern w:val="0"/>
          <w:sz w:val="28"/>
          <w:szCs w:val="28"/>
        </w:rPr>
        <w:t>微生物进行艺术创作，形成</w:t>
      </w:r>
      <w:r w:rsidR="00163D29">
        <w:rPr>
          <w:rFonts w:asciiTheme="minorEastAsia" w:eastAsiaTheme="minorEastAsia" w:hAnsiTheme="minorEastAsia" w:cs="Tahoma" w:hint="eastAsia"/>
          <w:color w:val="2A2A2A"/>
          <w:kern w:val="0"/>
          <w:sz w:val="28"/>
          <w:szCs w:val="28"/>
        </w:rPr>
        <w:t>微生物创意</w:t>
      </w:r>
      <w:r w:rsidRPr="00307D3B">
        <w:rPr>
          <w:rFonts w:asciiTheme="minorEastAsia" w:eastAsiaTheme="minorEastAsia" w:hAnsiTheme="minorEastAsia" w:cs="Tahoma" w:hint="eastAsia"/>
          <w:color w:val="2A2A2A"/>
          <w:kern w:val="0"/>
          <w:sz w:val="28"/>
          <w:szCs w:val="28"/>
        </w:rPr>
        <w:t>作品</w:t>
      </w:r>
      <w:r w:rsidR="00163D29">
        <w:rPr>
          <w:rFonts w:asciiTheme="minorEastAsia" w:eastAsiaTheme="minorEastAsia" w:hAnsiTheme="minorEastAsia" w:cs="Tahoma" w:hint="eastAsia"/>
          <w:color w:val="2A2A2A"/>
          <w:kern w:val="0"/>
          <w:sz w:val="28"/>
          <w:szCs w:val="28"/>
        </w:rPr>
        <w:t>画</w:t>
      </w:r>
      <w:r w:rsidRPr="00307D3B">
        <w:rPr>
          <w:rFonts w:asciiTheme="minorEastAsia" w:eastAsiaTheme="minorEastAsia" w:hAnsiTheme="minorEastAsia" w:cs="Tahoma" w:hint="eastAsia"/>
          <w:color w:val="2A2A2A"/>
          <w:kern w:val="0"/>
          <w:sz w:val="28"/>
          <w:szCs w:val="28"/>
        </w:rPr>
        <w:t>。</w:t>
      </w:r>
      <w:r>
        <w:rPr>
          <w:rFonts w:asciiTheme="minorEastAsia" w:eastAsiaTheme="minorEastAsia" w:hAnsiTheme="minorEastAsia" w:cs="Tahoma" w:hint="eastAsia"/>
          <w:color w:val="2A2A2A"/>
          <w:kern w:val="0"/>
          <w:sz w:val="28"/>
          <w:szCs w:val="28"/>
        </w:rPr>
        <w:t>比赛</w:t>
      </w:r>
      <w:r w:rsidRPr="00307D3B">
        <w:rPr>
          <w:rFonts w:asciiTheme="minorEastAsia" w:eastAsiaTheme="minorEastAsia" w:hAnsiTheme="minorEastAsia" w:cs="Tahoma" w:hint="eastAsia"/>
          <w:color w:val="2A2A2A"/>
          <w:kern w:val="0"/>
          <w:sz w:val="28"/>
          <w:szCs w:val="28"/>
        </w:rPr>
        <w:t>考察参赛团队的微生物基本知识、基本实验操作能力和研究能力、艺术设计和创造能力等。团队通过提交创意设计图、</w:t>
      </w:r>
      <w:r w:rsidR="00163D29">
        <w:rPr>
          <w:rFonts w:asciiTheme="minorEastAsia" w:eastAsiaTheme="minorEastAsia" w:hAnsiTheme="minorEastAsia" w:cs="Tahoma" w:hint="eastAsia"/>
          <w:color w:val="2A2A2A"/>
          <w:kern w:val="0"/>
          <w:sz w:val="28"/>
          <w:szCs w:val="28"/>
        </w:rPr>
        <w:t>微生物创意作品画</w:t>
      </w:r>
      <w:r w:rsidRPr="00307D3B">
        <w:rPr>
          <w:rFonts w:asciiTheme="minorEastAsia" w:eastAsiaTheme="minorEastAsia" w:hAnsiTheme="minorEastAsia" w:cs="Tahoma" w:hint="eastAsia"/>
          <w:color w:val="2A2A2A"/>
          <w:kern w:val="0"/>
          <w:sz w:val="28"/>
          <w:szCs w:val="28"/>
        </w:rPr>
        <w:t>、创意方案书、</w:t>
      </w:r>
      <w:r w:rsidR="00723330">
        <w:rPr>
          <w:rFonts w:asciiTheme="minorEastAsia" w:eastAsiaTheme="minorEastAsia" w:hAnsiTheme="minorEastAsia" w:cs="Tahoma" w:hint="eastAsia"/>
          <w:color w:val="2A2A2A"/>
          <w:kern w:val="0"/>
          <w:sz w:val="28"/>
          <w:szCs w:val="28"/>
        </w:rPr>
        <w:t>参赛承诺书（安全承诺书、原创承诺书、</w:t>
      </w:r>
      <w:r w:rsidR="00723330" w:rsidRPr="00307D3B">
        <w:rPr>
          <w:rFonts w:asciiTheme="minorEastAsia" w:eastAsiaTheme="minorEastAsia" w:hAnsiTheme="minorEastAsia" w:cs="Tahoma" w:hint="eastAsia"/>
          <w:color w:val="2A2A2A"/>
          <w:kern w:val="0"/>
          <w:sz w:val="28"/>
          <w:szCs w:val="28"/>
        </w:rPr>
        <w:t>版权声明</w:t>
      </w:r>
      <w:r w:rsidR="00723330">
        <w:rPr>
          <w:rFonts w:asciiTheme="minorEastAsia" w:eastAsiaTheme="minorEastAsia" w:hAnsiTheme="minorEastAsia" w:cs="Tahoma" w:hint="eastAsia"/>
          <w:color w:val="2A2A2A"/>
          <w:kern w:val="0"/>
          <w:sz w:val="28"/>
          <w:szCs w:val="28"/>
        </w:rPr>
        <w:t>和</w:t>
      </w:r>
      <w:r w:rsidR="00723330" w:rsidRPr="00723330">
        <w:rPr>
          <w:rFonts w:asciiTheme="minorEastAsia" w:eastAsiaTheme="minorEastAsia" w:hAnsiTheme="minorEastAsia" w:cs="Tahoma" w:hint="eastAsia"/>
          <w:color w:val="2A2A2A"/>
          <w:kern w:val="0"/>
          <w:sz w:val="28"/>
          <w:szCs w:val="28"/>
        </w:rPr>
        <w:t>肖像授权声明</w:t>
      </w:r>
      <w:r w:rsidR="00723330">
        <w:rPr>
          <w:rFonts w:asciiTheme="minorEastAsia" w:eastAsiaTheme="minorEastAsia" w:hAnsiTheme="minorEastAsia" w:cs="Tahoma" w:hint="eastAsia"/>
          <w:color w:val="2A2A2A"/>
          <w:kern w:val="0"/>
          <w:sz w:val="28"/>
          <w:szCs w:val="28"/>
        </w:rPr>
        <w:t>）</w:t>
      </w:r>
      <w:r w:rsidRPr="00307D3B">
        <w:rPr>
          <w:rFonts w:asciiTheme="minorEastAsia" w:eastAsiaTheme="minorEastAsia" w:hAnsiTheme="minorEastAsia" w:cs="Tahoma" w:hint="eastAsia"/>
          <w:color w:val="2A2A2A"/>
          <w:kern w:val="0"/>
          <w:sz w:val="28"/>
          <w:szCs w:val="28"/>
        </w:rPr>
        <w:t>参加初赛。</w:t>
      </w:r>
    </w:p>
    <w:p w:rsidR="00125C40" w:rsidRPr="00307D3B" w:rsidRDefault="00125C40" w:rsidP="00125C40">
      <w:pPr>
        <w:ind w:firstLine="560"/>
        <w:rPr>
          <w:rFonts w:asciiTheme="minorEastAsia" w:eastAsiaTheme="minorEastAsia" w:hAnsiTheme="minorEastAsia" w:cs="Tahoma"/>
          <w:color w:val="2A2A2A"/>
          <w:kern w:val="0"/>
          <w:sz w:val="28"/>
          <w:szCs w:val="28"/>
        </w:rPr>
      </w:pPr>
      <w:r w:rsidRPr="00307D3B">
        <w:rPr>
          <w:rFonts w:asciiTheme="minorEastAsia" w:eastAsiaTheme="minorEastAsia" w:hAnsiTheme="minorEastAsia" w:cs="Tahoma" w:hint="eastAsia"/>
          <w:color w:val="2A2A2A"/>
          <w:kern w:val="0"/>
          <w:sz w:val="28"/>
          <w:szCs w:val="28"/>
        </w:rPr>
        <w:t>2</w:t>
      </w:r>
      <w:r w:rsidR="003A30B7">
        <w:rPr>
          <w:rFonts w:asciiTheme="minorEastAsia" w:eastAsiaTheme="minorEastAsia" w:hAnsiTheme="minorEastAsia" w:cs="Tahoma" w:hint="eastAsia"/>
          <w:color w:val="2A2A2A"/>
          <w:kern w:val="0"/>
          <w:sz w:val="28"/>
          <w:szCs w:val="28"/>
        </w:rPr>
        <w:t>.</w:t>
      </w:r>
      <w:r w:rsidRPr="00307D3B">
        <w:rPr>
          <w:rFonts w:asciiTheme="minorEastAsia" w:eastAsiaTheme="minorEastAsia" w:hAnsiTheme="minorEastAsia" w:cs="Tahoma" w:hint="eastAsia"/>
          <w:color w:val="2A2A2A"/>
          <w:kern w:val="0"/>
          <w:sz w:val="28"/>
          <w:szCs w:val="28"/>
        </w:rPr>
        <w:t>初赛提交材料</w:t>
      </w:r>
    </w:p>
    <w:p w:rsidR="00125C40" w:rsidRPr="00307D3B" w:rsidRDefault="00125C40" w:rsidP="00125C40">
      <w:pPr>
        <w:ind w:firstLine="560"/>
        <w:rPr>
          <w:rFonts w:asciiTheme="minorEastAsia" w:eastAsiaTheme="minorEastAsia" w:hAnsiTheme="minorEastAsia" w:cs="Tahoma"/>
          <w:color w:val="2A2A2A"/>
          <w:kern w:val="0"/>
          <w:sz w:val="28"/>
          <w:szCs w:val="28"/>
        </w:rPr>
      </w:pPr>
      <w:r w:rsidRPr="00307D3B">
        <w:rPr>
          <w:rFonts w:asciiTheme="minorEastAsia" w:eastAsiaTheme="minorEastAsia" w:hAnsiTheme="minorEastAsia" w:cs="Tahoma" w:hint="eastAsia"/>
          <w:color w:val="2A2A2A"/>
          <w:kern w:val="0"/>
          <w:sz w:val="28"/>
          <w:szCs w:val="28"/>
        </w:rPr>
        <w:t>在初赛截止日期前，参赛团队需提交以下材料：</w:t>
      </w:r>
    </w:p>
    <w:p w:rsidR="00125C40" w:rsidRPr="00307D3B" w:rsidRDefault="00125C40" w:rsidP="00125C40">
      <w:pPr>
        <w:ind w:firstLine="560"/>
        <w:rPr>
          <w:rFonts w:asciiTheme="minorEastAsia" w:eastAsiaTheme="minorEastAsia" w:hAnsiTheme="minorEastAsia" w:cs="Tahoma"/>
          <w:color w:val="2A2A2A"/>
          <w:kern w:val="0"/>
          <w:sz w:val="28"/>
          <w:szCs w:val="28"/>
        </w:rPr>
      </w:pPr>
      <w:r w:rsidRPr="00307D3B">
        <w:rPr>
          <w:rFonts w:asciiTheme="minorEastAsia" w:eastAsiaTheme="minorEastAsia" w:hAnsiTheme="minorEastAsia" w:cs="Tahoma" w:hint="eastAsia"/>
          <w:color w:val="2A2A2A"/>
          <w:kern w:val="0"/>
          <w:sz w:val="28"/>
          <w:szCs w:val="28"/>
        </w:rPr>
        <w:t>（1）创意设计图</w:t>
      </w:r>
    </w:p>
    <w:p w:rsidR="00125C40" w:rsidRPr="00307D3B" w:rsidRDefault="00125C40" w:rsidP="00125C40">
      <w:pPr>
        <w:ind w:firstLine="560"/>
        <w:rPr>
          <w:rFonts w:asciiTheme="minorEastAsia" w:eastAsiaTheme="minorEastAsia" w:hAnsiTheme="minorEastAsia" w:cs="Tahoma"/>
          <w:color w:val="2A2A2A"/>
          <w:kern w:val="0"/>
          <w:sz w:val="28"/>
          <w:szCs w:val="28"/>
        </w:rPr>
      </w:pPr>
      <w:r w:rsidRPr="00307D3B">
        <w:rPr>
          <w:rFonts w:asciiTheme="minorEastAsia" w:eastAsiaTheme="minorEastAsia" w:hAnsiTheme="minorEastAsia" w:cs="Tahoma" w:hint="eastAsia"/>
          <w:color w:val="2A2A2A"/>
          <w:kern w:val="0"/>
          <w:sz w:val="28"/>
          <w:szCs w:val="28"/>
        </w:rPr>
        <w:t>设计图需为参赛团队原创，可以手绘、电脑作图等形式，以照片或图片的形式提交，数量不限，可提交组合设计图，要求具有独创性和美观性，体现作品的创意性，图片尺寸不低于1024*768px，格式为JPG。</w:t>
      </w:r>
    </w:p>
    <w:p w:rsidR="00125C40" w:rsidRPr="00307D3B" w:rsidRDefault="00125C40" w:rsidP="00125C40">
      <w:pPr>
        <w:ind w:firstLine="560"/>
        <w:rPr>
          <w:rFonts w:asciiTheme="minorEastAsia" w:eastAsiaTheme="minorEastAsia" w:hAnsiTheme="minorEastAsia" w:cs="Tahoma"/>
          <w:color w:val="2A2A2A"/>
          <w:kern w:val="0"/>
          <w:sz w:val="28"/>
          <w:szCs w:val="28"/>
        </w:rPr>
      </w:pPr>
      <w:r w:rsidRPr="00307D3B">
        <w:rPr>
          <w:rFonts w:asciiTheme="minorEastAsia" w:eastAsiaTheme="minorEastAsia" w:hAnsiTheme="minorEastAsia" w:cs="Tahoma" w:hint="eastAsia"/>
          <w:color w:val="2A2A2A"/>
          <w:kern w:val="0"/>
          <w:sz w:val="28"/>
          <w:szCs w:val="28"/>
        </w:rPr>
        <w:t>（2）</w:t>
      </w:r>
      <w:r w:rsidR="00163D29">
        <w:rPr>
          <w:rFonts w:asciiTheme="minorEastAsia" w:eastAsiaTheme="minorEastAsia" w:hAnsiTheme="minorEastAsia" w:cs="Tahoma" w:hint="eastAsia"/>
          <w:color w:val="2A2A2A"/>
          <w:kern w:val="0"/>
          <w:sz w:val="28"/>
          <w:szCs w:val="28"/>
        </w:rPr>
        <w:t>微生物创意作品画</w:t>
      </w:r>
      <w:r w:rsidRPr="00307D3B">
        <w:rPr>
          <w:rFonts w:asciiTheme="minorEastAsia" w:eastAsiaTheme="minorEastAsia" w:hAnsiTheme="minorEastAsia" w:cs="Tahoma" w:hint="eastAsia"/>
          <w:color w:val="2A2A2A"/>
          <w:kern w:val="0"/>
          <w:sz w:val="28"/>
          <w:szCs w:val="28"/>
        </w:rPr>
        <w:t>及作品视频资料</w:t>
      </w:r>
    </w:p>
    <w:p w:rsidR="00125C40" w:rsidRPr="00307D3B" w:rsidRDefault="00163D29" w:rsidP="00125C40">
      <w:pPr>
        <w:ind w:firstLine="560"/>
        <w:rPr>
          <w:rFonts w:asciiTheme="minorEastAsia" w:eastAsiaTheme="minorEastAsia" w:hAnsiTheme="minorEastAsia" w:cs="Tahoma"/>
          <w:color w:val="2A2A2A"/>
          <w:kern w:val="0"/>
          <w:sz w:val="28"/>
          <w:szCs w:val="28"/>
        </w:rPr>
      </w:pPr>
      <w:r>
        <w:rPr>
          <w:rFonts w:asciiTheme="minorEastAsia" w:eastAsiaTheme="minorEastAsia" w:hAnsiTheme="minorEastAsia" w:cs="Tahoma" w:hint="eastAsia"/>
          <w:color w:val="2A2A2A"/>
          <w:kern w:val="0"/>
          <w:sz w:val="28"/>
          <w:szCs w:val="28"/>
        </w:rPr>
        <w:t>微生物创意作品画</w:t>
      </w:r>
      <w:r w:rsidR="00125C40" w:rsidRPr="00307D3B">
        <w:rPr>
          <w:rFonts w:asciiTheme="minorEastAsia" w:eastAsiaTheme="minorEastAsia" w:hAnsiTheme="minorEastAsia" w:cs="Tahoma" w:hint="eastAsia"/>
          <w:color w:val="2A2A2A"/>
          <w:kern w:val="0"/>
          <w:sz w:val="28"/>
          <w:szCs w:val="28"/>
        </w:rPr>
        <w:t>是按照团队的创意设计图，在培养基上进行操作、绘制并培养后形成的微生物图案，数量不限，可提交组合</w:t>
      </w:r>
      <w:r>
        <w:rPr>
          <w:rFonts w:asciiTheme="minorEastAsia" w:eastAsiaTheme="minorEastAsia" w:hAnsiTheme="minorEastAsia" w:cs="Tahoma" w:hint="eastAsia"/>
          <w:color w:val="2A2A2A"/>
          <w:kern w:val="0"/>
          <w:sz w:val="28"/>
          <w:szCs w:val="28"/>
        </w:rPr>
        <w:t>微生物创意作品画</w:t>
      </w:r>
      <w:r w:rsidR="00125C40" w:rsidRPr="00307D3B">
        <w:rPr>
          <w:rFonts w:asciiTheme="minorEastAsia" w:eastAsiaTheme="minorEastAsia" w:hAnsiTheme="minorEastAsia" w:cs="Tahoma" w:hint="eastAsia"/>
          <w:color w:val="2A2A2A"/>
          <w:kern w:val="0"/>
          <w:sz w:val="28"/>
          <w:szCs w:val="28"/>
        </w:rPr>
        <w:t>，但需为参赛团队原创作品，以照片的形式提交，要求图片清晰，便于他人观察，图片尺寸不低于1024*768px，格式为JPG。</w:t>
      </w:r>
      <w:r w:rsidR="00125C40" w:rsidRPr="00307D3B">
        <w:rPr>
          <w:rFonts w:asciiTheme="minorEastAsia" w:eastAsiaTheme="minorEastAsia" w:hAnsiTheme="minorEastAsia" w:cs="Tahoma" w:hint="eastAsia"/>
          <w:color w:val="2A2A2A"/>
          <w:kern w:val="0"/>
          <w:sz w:val="28"/>
          <w:szCs w:val="28"/>
        </w:rPr>
        <w:lastRenderedPageBreak/>
        <w:t>图片不得进行后期处理。</w:t>
      </w:r>
    </w:p>
    <w:p w:rsidR="00125C40" w:rsidRPr="00307D3B" w:rsidRDefault="00125C40" w:rsidP="00125C40">
      <w:pPr>
        <w:ind w:firstLine="560"/>
        <w:rPr>
          <w:rFonts w:asciiTheme="minorEastAsia" w:eastAsiaTheme="minorEastAsia" w:hAnsiTheme="minorEastAsia" w:cs="Tahoma"/>
          <w:color w:val="2A2A2A"/>
          <w:kern w:val="0"/>
          <w:sz w:val="28"/>
          <w:szCs w:val="28"/>
        </w:rPr>
      </w:pPr>
      <w:r w:rsidRPr="00307D3B">
        <w:rPr>
          <w:rFonts w:asciiTheme="minorEastAsia" w:eastAsiaTheme="minorEastAsia" w:hAnsiTheme="minorEastAsia" w:cs="Tahoma" w:hint="eastAsia"/>
          <w:color w:val="2A2A2A"/>
          <w:kern w:val="0"/>
          <w:sz w:val="28"/>
          <w:szCs w:val="28"/>
        </w:rPr>
        <w:t>作品视频资料为</w:t>
      </w:r>
      <w:r w:rsidR="00163D29">
        <w:rPr>
          <w:rFonts w:asciiTheme="minorEastAsia" w:eastAsiaTheme="minorEastAsia" w:hAnsiTheme="minorEastAsia" w:cs="Tahoma" w:hint="eastAsia"/>
          <w:color w:val="2A2A2A"/>
          <w:kern w:val="0"/>
          <w:sz w:val="28"/>
          <w:szCs w:val="28"/>
        </w:rPr>
        <w:t>微生物创意作品画</w:t>
      </w:r>
      <w:r>
        <w:rPr>
          <w:rFonts w:asciiTheme="minorEastAsia" w:eastAsiaTheme="minorEastAsia" w:hAnsiTheme="minorEastAsia" w:cs="Tahoma" w:hint="eastAsia"/>
          <w:color w:val="2A2A2A"/>
          <w:kern w:val="0"/>
          <w:sz w:val="28"/>
          <w:szCs w:val="28"/>
        </w:rPr>
        <w:t>制作过程</w:t>
      </w:r>
      <w:r w:rsidRPr="00307D3B">
        <w:rPr>
          <w:rFonts w:asciiTheme="minorEastAsia" w:eastAsiaTheme="minorEastAsia" w:hAnsiTheme="minorEastAsia" w:cs="Tahoma" w:hint="eastAsia"/>
          <w:color w:val="2A2A2A"/>
          <w:kern w:val="0"/>
          <w:sz w:val="28"/>
          <w:szCs w:val="28"/>
        </w:rPr>
        <w:t>的影像资料，应包含多个</w:t>
      </w:r>
      <w:r>
        <w:rPr>
          <w:rFonts w:asciiTheme="minorEastAsia" w:eastAsiaTheme="minorEastAsia" w:hAnsiTheme="minorEastAsia" w:cs="Tahoma" w:hint="eastAsia"/>
          <w:color w:val="2A2A2A"/>
          <w:kern w:val="0"/>
          <w:sz w:val="28"/>
          <w:szCs w:val="28"/>
        </w:rPr>
        <w:t>时间节点、操作流程、</w:t>
      </w:r>
      <w:r w:rsidRPr="00307D3B">
        <w:rPr>
          <w:rFonts w:asciiTheme="minorEastAsia" w:eastAsiaTheme="minorEastAsia" w:hAnsiTheme="minorEastAsia" w:cs="Tahoma" w:hint="eastAsia"/>
          <w:color w:val="2A2A2A"/>
          <w:kern w:val="0"/>
          <w:sz w:val="28"/>
          <w:szCs w:val="28"/>
        </w:rPr>
        <w:t>拍摄角度</w:t>
      </w:r>
      <w:r>
        <w:rPr>
          <w:rFonts w:asciiTheme="minorEastAsia" w:eastAsiaTheme="minorEastAsia" w:hAnsiTheme="minorEastAsia" w:cs="Tahoma" w:hint="eastAsia"/>
          <w:color w:val="2A2A2A"/>
          <w:kern w:val="0"/>
          <w:sz w:val="28"/>
          <w:szCs w:val="28"/>
        </w:rPr>
        <w:t>等</w:t>
      </w:r>
      <w:r w:rsidRPr="00307D3B">
        <w:rPr>
          <w:rFonts w:asciiTheme="minorEastAsia" w:eastAsiaTheme="minorEastAsia" w:hAnsiTheme="minorEastAsia" w:cs="Tahoma" w:hint="eastAsia"/>
          <w:color w:val="2A2A2A"/>
          <w:kern w:val="0"/>
          <w:sz w:val="28"/>
          <w:szCs w:val="28"/>
        </w:rPr>
        <w:t>，</w:t>
      </w:r>
      <w:r w:rsidR="00163D29">
        <w:rPr>
          <w:rFonts w:asciiTheme="minorEastAsia" w:eastAsiaTheme="minorEastAsia" w:hAnsiTheme="minorEastAsia" w:cs="Tahoma" w:hint="eastAsia"/>
          <w:color w:val="2A2A2A"/>
          <w:kern w:val="0"/>
          <w:sz w:val="28"/>
          <w:szCs w:val="28"/>
        </w:rPr>
        <w:t>其中必须出现团队成员实时操作</w:t>
      </w:r>
      <w:r w:rsidR="003948C4">
        <w:rPr>
          <w:rFonts w:asciiTheme="minorEastAsia" w:eastAsiaTheme="minorEastAsia" w:hAnsiTheme="minorEastAsia" w:cs="Tahoma" w:hint="eastAsia"/>
          <w:color w:val="2A2A2A"/>
          <w:kern w:val="0"/>
          <w:sz w:val="28"/>
          <w:szCs w:val="28"/>
        </w:rPr>
        <w:t>流程</w:t>
      </w:r>
      <w:r w:rsidR="00163D29">
        <w:rPr>
          <w:rFonts w:asciiTheme="minorEastAsia" w:eastAsiaTheme="minorEastAsia" w:hAnsiTheme="minorEastAsia" w:cs="Tahoma" w:hint="eastAsia"/>
          <w:color w:val="2A2A2A"/>
          <w:kern w:val="0"/>
          <w:sz w:val="28"/>
          <w:szCs w:val="28"/>
        </w:rPr>
        <w:t>的镜头。</w:t>
      </w:r>
      <w:r w:rsidRPr="00307D3B">
        <w:rPr>
          <w:rFonts w:asciiTheme="minorEastAsia" w:eastAsiaTheme="minorEastAsia" w:hAnsiTheme="minorEastAsia" w:cs="Tahoma" w:hint="eastAsia"/>
          <w:color w:val="2A2A2A"/>
          <w:kern w:val="0"/>
          <w:sz w:val="28"/>
          <w:szCs w:val="28"/>
        </w:rPr>
        <w:t>时长不超过</w:t>
      </w:r>
      <w:r w:rsidR="007F34C5">
        <w:rPr>
          <w:rFonts w:asciiTheme="minorEastAsia" w:eastAsiaTheme="minorEastAsia" w:hAnsiTheme="minorEastAsia" w:cs="Tahoma" w:hint="eastAsia"/>
          <w:color w:val="2A2A2A"/>
          <w:kern w:val="0"/>
          <w:sz w:val="28"/>
          <w:szCs w:val="28"/>
        </w:rPr>
        <w:t>5</w:t>
      </w:r>
      <w:r w:rsidRPr="00307D3B">
        <w:rPr>
          <w:rFonts w:asciiTheme="minorEastAsia" w:eastAsiaTheme="minorEastAsia" w:hAnsiTheme="minorEastAsia" w:cs="Tahoma" w:hint="eastAsia"/>
          <w:color w:val="2A2A2A"/>
          <w:kern w:val="0"/>
          <w:sz w:val="28"/>
          <w:szCs w:val="28"/>
        </w:rPr>
        <w:t>分钟</w:t>
      </w:r>
      <w:r w:rsidR="007F34C5">
        <w:rPr>
          <w:rFonts w:asciiTheme="minorEastAsia" w:eastAsiaTheme="minorEastAsia" w:hAnsiTheme="minorEastAsia" w:cs="Tahoma" w:hint="eastAsia"/>
          <w:color w:val="2A2A2A"/>
          <w:kern w:val="0"/>
          <w:sz w:val="28"/>
          <w:szCs w:val="28"/>
        </w:rPr>
        <w:t>，大小100M以内</w:t>
      </w:r>
      <w:r w:rsidRPr="00307D3B">
        <w:rPr>
          <w:rFonts w:asciiTheme="minorEastAsia" w:eastAsiaTheme="minorEastAsia" w:hAnsiTheme="minorEastAsia" w:cs="Tahoma" w:hint="eastAsia"/>
          <w:color w:val="2A2A2A"/>
          <w:kern w:val="0"/>
          <w:sz w:val="28"/>
          <w:szCs w:val="28"/>
        </w:rPr>
        <w:t>。</w:t>
      </w:r>
    </w:p>
    <w:p w:rsidR="00125C40" w:rsidRPr="00307D3B" w:rsidRDefault="00125C40" w:rsidP="00125C40">
      <w:pPr>
        <w:ind w:firstLine="560"/>
        <w:rPr>
          <w:rFonts w:asciiTheme="minorEastAsia" w:eastAsiaTheme="minorEastAsia" w:hAnsiTheme="minorEastAsia" w:cs="Tahoma"/>
          <w:color w:val="2A2A2A"/>
          <w:kern w:val="0"/>
          <w:sz w:val="28"/>
          <w:szCs w:val="28"/>
        </w:rPr>
      </w:pPr>
      <w:r w:rsidRPr="00307D3B">
        <w:rPr>
          <w:rFonts w:asciiTheme="minorEastAsia" w:eastAsiaTheme="minorEastAsia" w:hAnsiTheme="minorEastAsia" w:cs="Tahoma" w:hint="eastAsia"/>
          <w:color w:val="2A2A2A"/>
          <w:kern w:val="0"/>
          <w:sz w:val="28"/>
          <w:szCs w:val="28"/>
        </w:rPr>
        <w:t>（3</w:t>
      </w:r>
      <w:r w:rsidR="003A30B7">
        <w:rPr>
          <w:rFonts w:asciiTheme="minorEastAsia" w:eastAsiaTheme="minorEastAsia" w:hAnsiTheme="minorEastAsia" w:cs="Tahoma"/>
          <w:color w:val="2A2A2A"/>
          <w:kern w:val="0"/>
          <w:sz w:val="28"/>
          <w:szCs w:val="28"/>
        </w:rPr>
        <w:t>）</w:t>
      </w:r>
      <w:r w:rsidRPr="00307D3B">
        <w:rPr>
          <w:rFonts w:asciiTheme="minorEastAsia" w:eastAsiaTheme="minorEastAsia" w:hAnsiTheme="minorEastAsia" w:cs="Tahoma" w:hint="eastAsia"/>
          <w:color w:val="2A2A2A"/>
          <w:kern w:val="0"/>
          <w:sz w:val="28"/>
          <w:szCs w:val="28"/>
        </w:rPr>
        <w:t>创意方案书</w:t>
      </w:r>
    </w:p>
    <w:p w:rsidR="00125C40" w:rsidRPr="00307D3B" w:rsidRDefault="00125C40" w:rsidP="00125C40">
      <w:pPr>
        <w:ind w:firstLine="560"/>
        <w:rPr>
          <w:rFonts w:asciiTheme="minorEastAsia" w:eastAsiaTheme="minorEastAsia" w:hAnsiTheme="minorEastAsia" w:cs="Tahoma"/>
          <w:color w:val="2A2A2A"/>
          <w:kern w:val="0"/>
          <w:sz w:val="28"/>
          <w:szCs w:val="28"/>
        </w:rPr>
      </w:pPr>
      <w:r w:rsidRPr="00307D3B">
        <w:rPr>
          <w:rFonts w:asciiTheme="minorEastAsia" w:eastAsiaTheme="minorEastAsia" w:hAnsiTheme="minorEastAsia" w:cs="Tahoma" w:hint="eastAsia"/>
          <w:color w:val="2A2A2A"/>
          <w:kern w:val="0"/>
          <w:sz w:val="28"/>
          <w:szCs w:val="28"/>
        </w:rPr>
        <w:t>参赛团队需提交创意方案书，限5000字以内。包括团队信息、作品主题名称、创意理念和研究过程（创意实现过程中所做的研究工作：研究目的、研究方法、研究内容、研究结果等）</w:t>
      </w:r>
      <w:r w:rsidR="00163D29">
        <w:rPr>
          <w:rFonts w:asciiTheme="minorEastAsia" w:eastAsiaTheme="minorEastAsia" w:hAnsiTheme="minorEastAsia" w:cs="Tahoma" w:hint="eastAsia"/>
          <w:color w:val="2A2A2A"/>
          <w:kern w:val="0"/>
          <w:sz w:val="28"/>
          <w:szCs w:val="28"/>
        </w:rPr>
        <w:t>、微生物来源等</w:t>
      </w:r>
      <w:r w:rsidRPr="00307D3B">
        <w:rPr>
          <w:rFonts w:asciiTheme="minorEastAsia" w:eastAsiaTheme="minorEastAsia" w:hAnsiTheme="minorEastAsia" w:cs="Tahoma" w:hint="eastAsia"/>
          <w:color w:val="2A2A2A"/>
          <w:kern w:val="0"/>
          <w:sz w:val="28"/>
          <w:szCs w:val="28"/>
        </w:rPr>
        <w:t>。文件以PDF格式提交，方案书表格见附件。</w:t>
      </w:r>
    </w:p>
    <w:p w:rsidR="00125C40" w:rsidRPr="00307D3B" w:rsidRDefault="00125C40" w:rsidP="00125C40">
      <w:pPr>
        <w:ind w:firstLine="560"/>
        <w:rPr>
          <w:rFonts w:asciiTheme="minorEastAsia" w:eastAsiaTheme="minorEastAsia" w:hAnsiTheme="minorEastAsia" w:cs="Tahoma"/>
          <w:color w:val="2A2A2A"/>
          <w:kern w:val="0"/>
          <w:sz w:val="28"/>
          <w:szCs w:val="28"/>
        </w:rPr>
      </w:pPr>
      <w:r w:rsidRPr="00307D3B">
        <w:rPr>
          <w:rFonts w:asciiTheme="minorEastAsia" w:eastAsiaTheme="minorEastAsia" w:hAnsiTheme="minorEastAsia" w:cs="Tahoma" w:hint="eastAsia"/>
          <w:color w:val="2A2A2A"/>
          <w:kern w:val="0"/>
          <w:sz w:val="28"/>
          <w:szCs w:val="28"/>
        </w:rPr>
        <w:t>（4）</w:t>
      </w:r>
      <w:r w:rsidR="00723330">
        <w:rPr>
          <w:rFonts w:asciiTheme="minorEastAsia" w:eastAsiaTheme="minorEastAsia" w:hAnsiTheme="minorEastAsia" w:cs="Tahoma" w:hint="eastAsia"/>
          <w:color w:val="2A2A2A"/>
          <w:kern w:val="0"/>
          <w:sz w:val="28"/>
          <w:szCs w:val="28"/>
        </w:rPr>
        <w:t>参赛承诺书</w:t>
      </w:r>
    </w:p>
    <w:p w:rsidR="00125C40" w:rsidRPr="00307D3B" w:rsidRDefault="0047472A" w:rsidP="00125C40">
      <w:pPr>
        <w:ind w:firstLine="560"/>
        <w:rPr>
          <w:rFonts w:asciiTheme="minorEastAsia" w:eastAsiaTheme="minorEastAsia" w:hAnsiTheme="minorEastAsia" w:cs="Tahoma"/>
          <w:color w:val="2A2A2A"/>
          <w:kern w:val="0"/>
          <w:sz w:val="28"/>
          <w:szCs w:val="28"/>
        </w:rPr>
      </w:pPr>
      <w:r>
        <w:rPr>
          <w:rFonts w:asciiTheme="minorEastAsia" w:eastAsiaTheme="minorEastAsia" w:hAnsiTheme="minorEastAsia" w:cs="Tahoma" w:hint="eastAsia"/>
          <w:color w:val="2A2A2A"/>
          <w:kern w:val="0"/>
          <w:sz w:val="28"/>
          <w:szCs w:val="28"/>
        </w:rPr>
        <w:t>参赛团队填写原创承诺书、</w:t>
      </w:r>
      <w:r w:rsidR="00125C40" w:rsidRPr="00307D3B">
        <w:rPr>
          <w:rFonts w:asciiTheme="minorEastAsia" w:eastAsiaTheme="minorEastAsia" w:hAnsiTheme="minorEastAsia" w:cs="Tahoma" w:hint="eastAsia"/>
          <w:color w:val="2A2A2A"/>
          <w:kern w:val="0"/>
          <w:sz w:val="28"/>
          <w:szCs w:val="28"/>
        </w:rPr>
        <w:t>版权声明</w:t>
      </w:r>
      <w:r>
        <w:rPr>
          <w:rFonts w:asciiTheme="minorEastAsia" w:eastAsiaTheme="minorEastAsia" w:hAnsiTheme="minorEastAsia" w:cs="Tahoma" w:hint="eastAsia"/>
          <w:color w:val="2A2A2A"/>
          <w:kern w:val="0"/>
          <w:sz w:val="28"/>
          <w:szCs w:val="28"/>
        </w:rPr>
        <w:t>、</w:t>
      </w:r>
      <w:r w:rsidRPr="0047472A">
        <w:rPr>
          <w:rFonts w:asciiTheme="minorEastAsia" w:eastAsiaTheme="minorEastAsia" w:hAnsiTheme="minorEastAsia" w:cs="Tahoma" w:hint="eastAsia"/>
          <w:color w:val="2A2A2A"/>
          <w:kern w:val="0"/>
          <w:sz w:val="28"/>
          <w:szCs w:val="28"/>
        </w:rPr>
        <w:t>肖像授权声明</w:t>
      </w:r>
      <w:r>
        <w:rPr>
          <w:rFonts w:asciiTheme="minorEastAsia" w:eastAsiaTheme="minorEastAsia" w:hAnsiTheme="minorEastAsia" w:cs="Tahoma" w:hint="eastAsia"/>
          <w:color w:val="2A2A2A"/>
          <w:kern w:val="0"/>
          <w:sz w:val="28"/>
          <w:szCs w:val="28"/>
        </w:rPr>
        <w:t>和安全承诺书</w:t>
      </w:r>
      <w:r w:rsidR="00125C40" w:rsidRPr="00307D3B">
        <w:rPr>
          <w:rFonts w:asciiTheme="minorEastAsia" w:eastAsiaTheme="minorEastAsia" w:hAnsiTheme="minorEastAsia" w:cs="Tahoma" w:hint="eastAsia"/>
          <w:color w:val="2A2A2A"/>
          <w:kern w:val="0"/>
          <w:sz w:val="28"/>
          <w:szCs w:val="28"/>
        </w:rPr>
        <w:t>，签字后，以扫描件的形式提交。格式见附件。</w:t>
      </w:r>
    </w:p>
    <w:p w:rsidR="00125C40" w:rsidRDefault="003A30B7" w:rsidP="00125C40">
      <w:pPr>
        <w:widowControl/>
        <w:ind w:firstLineChars="250" w:firstLine="700"/>
        <w:jc w:val="left"/>
        <w:outlineLvl w:val="1"/>
        <w:rPr>
          <w:rFonts w:asciiTheme="minorEastAsia" w:eastAsiaTheme="minorEastAsia" w:hAnsiTheme="minorEastAsia" w:cs="Tahoma"/>
          <w:color w:val="2A2A2A"/>
          <w:kern w:val="0"/>
          <w:sz w:val="28"/>
          <w:szCs w:val="28"/>
        </w:rPr>
      </w:pPr>
      <w:r>
        <w:rPr>
          <w:rFonts w:asciiTheme="minorEastAsia" w:eastAsiaTheme="minorEastAsia" w:hAnsiTheme="minorEastAsia" w:cs="Tahoma" w:hint="eastAsia"/>
          <w:color w:val="2A2A2A"/>
          <w:kern w:val="0"/>
          <w:sz w:val="28"/>
          <w:szCs w:val="28"/>
        </w:rPr>
        <w:t>3.</w:t>
      </w:r>
      <w:r w:rsidR="00125C40">
        <w:rPr>
          <w:rFonts w:asciiTheme="minorEastAsia" w:eastAsiaTheme="minorEastAsia" w:hAnsiTheme="minorEastAsia" w:cs="Tahoma" w:hint="eastAsia"/>
          <w:color w:val="2A2A2A"/>
          <w:kern w:val="0"/>
          <w:sz w:val="28"/>
          <w:szCs w:val="28"/>
        </w:rPr>
        <w:t>限制条件</w:t>
      </w:r>
    </w:p>
    <w:p w:rsidR="00125C40" w:rsidRPr="00E77967" w:rsidRDefault="00787A27" w:rsidP="00787A27">
      <w:pPr>
        <w:widowControl/>
        <w:ind w:firstLineChars="200" w:firstLine="560"/>
        <w:jc w:val="left"/>
        <w:rPr>
          <w:rFonts w:ascii="宋体" w:hAnsi="宋体"/>
          <w:sz w:val="28"/>
          <w:szCs w:val="28"/>
        </w:rPr>
      </w:pPr>
      <w:r>
        <w:rPr>
          <w:rFonts w:ascii="宋体" w:hAnsi="宋体" w:hint="eastAsia"/>
          <w:sz w:val="28"/>
          <w:szCs w:val="28"/>
        </w:rPr>
        <w:t>（1）</w:t>
      </w:r>
      <w:r w:rsidR="00125C40" w:rsidRPr="00E77967">
        <w:rPr>
          <w:rFonts w:ascii="宋体" w:hAnsi="宋体" w:hint="eastAsia"/>
          <w:sz w:val="28"/>
          <w:szCs w:val="28"/>
        </w:rPr>
        <w:t>参赛者以团队身份参赛，限高校（含大专生、高职生、本科生、研究生）在校学生，</w:t>
      </w:r>
      <w:r w:rsidR="00125C40" w:rsidRPr="001039CE">
        <w:rPr>
          <w:rFonts w:ascii="宋体" w:hAnsi="宋体" w:hint="eastAsia"/>
          <w:sz w:val="28"/>
          <w:szCs w:val="28"/>
        </w:rPr>
        <w:t>每支参赛队伍由参赛选手和</w:t>
      </w:r>
      <w:r w:rsidR="00125C40">
        <w:rPr>
          <w:rFonts w:ascii="宋体" w:hAnsi="宋体" w:hint="eastAsia"/>
          <w:sz w:val="28"/>
          <w:szCs w:val="28"/>
        </w:rPr>
        <w:t>专业</w:t>
      </w:r>
      <w:r w:rsidR="00125C40" w:rsidRPr="001039CE">
        <w:rPr>
          <w:rFonts w:ascii="宋体" w:hAnsi="宋体" w:hint="eastAsia"/>
          <w:sz w:val="28"/>
          <w:szCs w:val="28"/>
        </w:rPr>
        <w:t>指导老师组成，最多2名队员、1</w:t>
      </w:r>
      <w:r w:rsidR="00125C40">
        <w:rPr>
          <w:rFonts w:ascii="宋体" w:hAnsi="宋体" w:hint="eastAsia"/>
          <w:sz w:val="28"/>
          <w:szCs w:val="28"/>
        </w:rPr>
        <w:t>名</w:t>
      </w:r>
      <w:r w:rsidR="007F34C5">
        <w:rPr>
          <w:rFonts w:ascii="宋体" w:hAnsi="宋体" w:hint="eastAsia"/>
          <w:sz w:val="28"/>
          <w:szCs w:val="28"/>
        </w:rPr>
        <w:t>学校</w:t>
      </w:r>
      <w:r w:rsidR="00125C40" w:rsidRPr="001039CE">
        <w:rPr>
          <w:rFonts w:ascii="宋体" w:hAnsi="宋体" w:hint="eastAsia"/>
          <w:sz w:val="28"/>
          <w:szCs w:val="28"/>
        </w:rPr>
        <w:t>指导教师。</w:t>
      </w:r>
    </w:p>
    <w:p w:rsidR="00125C40" w:rsidRPr="00E77967" w:rsidRDefault="00125C40" w:rsidP="00125C40">
      <w:pPr>
        <w:widowControl/>
        <w:ind w:firstLineChars="200" w:firstLine="560"/>
        <w:jc w:val="left"/>
        <w:rPr>
          <w:rFonts w:ascii="宋体" w:hAnsi="宋体"/>
          <w:sz w:val="28"/>
          <w:szCs w:val="28"/>
        </w:rPr>
      </w:pPr>
      <w:r w:rsidRPr="00E77967">
        <w:rPr>
          <w:rFonts w:ascii="宋体" w:hAnsi="宋体" w:hint="eastAsia"/>
          <w:sz w:val="28"/>
          <w:szCs w:val="28"/>
        </w:rPr>
        <w:t>（2）培养皿尺寸</w:t>
      </w:r>
      <w:r>
        <w:rPr>
          <w:rFonts w:ascii="宋体" w:hAnsi="宋体" w:hint="eastAsia"/>
          <w:sz w:val="28"/>
          <w:szCs w:val="28"/>
        </w:rPr>
        <w:t>不做具体限定，</w:t>
      </w:r>
      <w:r w:rsidRPr="00E77967">
        <w:rPr>
          <w:rFonts w:ascii="宋体" w:hAnsi="宋体" w:hint="eastAsia"/>
          <w:sz w:val="28"/>
          <w:szCs w:val="28"/>
        </w:rPr>
        <w:t>圆形</w:t>
      </w:r>
      <w:r>
        <w:rPr>
          <w:rFonts w:ascii="宋体" w:hAnsi="宋体" w:hint="eastAsia"/>
          <w:sz w:val="28"/>
          <w:szCs w:val="28"/>
        </w:rPr>
        <w:t>为佳</w:t>
      </w:r>
      <w:r w:rsidRPr="00E77967">
        <w:rPr>
          <w:rFonts w:ascii="宋体" w:hAnsi="宋体" w:hint="eastAsia"/>
          <w:sz w:val="28"/>
          <w:szCs w:val="28"/>
        </w:rPr>
        <w:t>，直径小于等于15cm</w:t>
      </w:r>
      <w:r>
        <w:rPr>
          <w:rFonts w:ascii="宋体" w:hAnsi="宋体" w:hint="eastAsia"/>
          <w:sz w:val="28"/>
          <w:szCs w:val="28"/>
        </w:rPr>
        <w:t>为宜</w:t>
      </w:r>
      <w:r w:rsidRPr="00E77967">
        <w:rPr>
          <w:rFonts w:ascii="宋体" w:hAnsi="宋体" w:hint="eastAsia"/>
          <w:sz w:val="28"/>
          <w:szCs w:val="28"/>
        </w:rPr>
        <w:t>。</w:t>
      </w:r>
    </w:p>
    <w:p w:rsidR="00125C40" w:rsidRPr="00E77967" w:rsidRDefault="00125C40" w:rsidP="00125C40">
      <w:pPr>
        <w:widowControl/>
        <w:ind w:firstLineChars="200" w:firstLine="560"/>
        <w:jc w:val="left"/>
        <w:rPr>
          <w:rFonts w:ascii="宋体" w:hAnsi="宋体"/>
          <w:sz w:val="28"/>
          <w:szCs w:val="28"/>
        </w:rPr>
      </w:pPr>
      <w:r w:rsidRPr="00E77967">
        <w:rPr>
          <w:rFonts w:ascii="宋体" w:hAnsi="宋体" w:hint="eastAsia"/>
          <w:sz w:val="28"/>
          <w:szCs w:val="28"/>
        </w:rPr>
        <w:t>（3）培养基、培养时间及其他仪器设备、耗材和药品等使用类型不限</w:t>
      </w:r>
      <w:r>
        <w:rPr>
          <w:rFonts w:ascii="宋体" w:hAnsi="宋体" w:hint="eastAsia"/>
          <w:sz w:val="28"/>
          <w:szCs w:val="28"/>
        </w:rPr>
        <w:t>，但需保证操作规范、安全</w:t>
      </w:r>
      <w:r w:rsidRPr="00E77967">
        <w:rPr>
          <w:rFonts w:ascii="宋体" w:hAnsi="宋体" w:hint="eastAsia"/>
          <w:sz w:val="28"/>
          <w:szCs w:val="28"/>
        </w:rPr>
        <w:t>。所用微生物需至少</w:t>
      </w:r>
      <w:r>
        <w:rPr>
          <w:rFonts w:ascii="宋体" w:hAnsi="宋体" w:hint="eastAsia"/>
          <w:sz w:val="28"/>
          <w:szCs w:val="28"/>
        </w:rPr>
        <w:t>包含</w:t>
      </w:r>
      <w:r w:rsidRPr="00E77967">
        <w:rPr>
          <w:rFonts w:ascii="宋体" w:hAnsi="宋体" w:hint="eastAsia"/>
          <w:sz w:val="28"/>
          <w:szCs w:val="28"/>
        </w:rPr>
        <w:t>1</w:t>
      </w:r>
      <w:r w:rsidR="00787A27">
        <w:rPr>
          <w:rFonts w:ascii="宋体" w:hAnsi="宋体" w:hint="eastAsia"/>
          <w:sz w:val="28"/>
          <w:szCs w:val="28"/>
        </w:rPr>
        <w:t>种</w:t>
      </w:r>
      <w:r w:rsidRPr="00E77967">
        <w:rPr>
          <w:rFonts w:ascii="宋体" w:hAnsi="宋体" w:hint="eastAsia"/>
          <w:sz w:val="28"/>
          <w:szCs w:val="28"/>
        </w:rPr>
        <w:t>细菌。</w:t>
      </w:r>
    </w:p>
    <w:p w:rsidR="00125C40" w:rsidRPr="00E77967" w:rsidRDefault="00125C40" w:rsidP="00125C40">
      <w:pPr>
        <w:widowControl/>
        <w:ind w:firstLineChars="200" w:firstLine="560"/>
        <w:jc w:val="left"/>
        <w:rPr>
          <w:rFonts w:ascii="宋体" w:hAnsi="宋体"/>
          <w:sz w:val="28"/>
          <w:szCs w:val="28"/>
        </w:rPr>
      </w:pPr>
      <w:r w:rsidRPr="00E77967">
        <w:rPr>
          <w:rFonts w:ascii="宋体" w:hAnsi="宋体" w:hint="eastAsia"/>
          <w:sz w:val="28"/>
          <w:szCs w:val="28"/>
        </w:rPr>
        <w:lastRenderedPageBreak/>
        <w:t>（4）参赛作品中的微生物不能使用颜料着色，</w:t>
      </w:r>
      <w:r>
        <w:rPr>
          <w:rFonts w:ascii="宋体" w:hAnsi="宋体" w:hint="eastAsia"/>
          <w:sz w:val="28"/>
          <w:szCs w:val="28"/>
        </w:rPr>
        <w:t>对培养基物质及形式不做具体要求，</w:t>
      </w:r>
      <w:r w:rsidRPr="00E77967">
        <w:rPr>
          <w:rFonts w:ascii="宋体" w:hAnsi="宋体" w:hint="eastAsia"/>
          <w:sz w:val="28"/>
          <w:szCs w:val="28"/>
        </w:rPr>
        <w:t>不能对提交作品图片进行图形、色彩、亮度等任何形式的后期修饰，一经查实，取消团队的参赛资格。</w:t>
      </w:r>
    </w:p>
    <w:p w:rsidR="00125C40" w:rsidRPr="00E77967" w:rsidRDefault="003A30B7" w:rsidP="00125C40">
      <w:pPr>
        <w:widowControl/>
        <w:ind w:firstLineChars="200" w:firstLine="560"/>
        <w:jc w:val="left"/>
        <w:rPr>
          <w:rFonts w:asciiTheme="minorEastAsia" w:eastAsiaTheme="minorEastAsia" w:hAnsiTheme="minorEastAsia" w:cs="Tahoma"/>
          <w:color w:val="2A2A2A"/>
          <w:kern w:val="0"/>
          <w:sz w:val="28"/>
          <w:szCs w:val="28"/>
        </w:rPr>
      </w:pPr>
      <w:r>
        <w:rPr>
          <w:rFonts w:asciiTheme="minorEastAsia" w:eastAsiaTheme="minorEastAsia" w:hAnsiTheme="minorEastAsia" w:cs="Tahoma" w:hint="eastAsia"/>
          <w:color w:val="2A2A2A"/>
          <w:kern w:val="0"/>
          <w:sz w:val="28"/>
          <w:szCs w:val="28"/>
        </w:rPr>
        <w:t>4.</w:t>
      </w:r>
      <w:r w:rsidR="00125C40" w:rsidRPr="00E77967">
        <w:rPr>
          <w:rFonts w:asciiTheme="minorEastAsia" w:eastAsiaTheme="minorEastAsia" w:hAnsiTheme="minorEastAsia" w:cs="Tahoma" w:hint="eastAsia"/>
          <w:color w:val="2A2A2A"/>
          <w:kern w:val="0"/>
          <w:sz w:val="28"/>
          <w:szCs w:val="28"/>
        </w:rPr>
        <w:t>初赛流程</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（1）参赛团队在初赛截止日期前，提交创意设计图、</w:t>
      </w:r>
      <w:r w:rsidR="00D8328E">
        <w:rPr>
          <w:rFonts w:asciiTheme="minorEastAsia" w:eastAsiaTheme="minorEastAsia" w:hAnsiTheme="minorEastAsia" w:cs="Tahoma" w:hint="eastAsia"/>
          <w:color w:val="2A2A2A"/>
          <w:kern w:val="0"/>
          <w:sz w:val="28"/>
          <w:szCs w:val="28"/>
        </w:rPr>
        <w:t>微生物创意作品画</w:t>
      </w:r>
      <w:r w:rsidRPr="00E77967">
        <w:rPr>
          <w:rFonts w:asciiTheme="minorEastAsia" w:eastAsiaTheme="minorEastAsia" w:hAnsiTheme="minorEastAsia" w:cs="Tahoma" w:hint="eastAsia"/>
          <w:color w:val="2A2A2A"/>
          <w:kern w:val="0"/>
          <w:sz w:val="28"/>
          <w:szCs w:val="28"/>
        </w:rPr>
        <w:t>作品图、创意方案书、</w:t>
      </w:r>
      <w:r w:rsidR="0047472A">
        <w:rPr>
          <w:rFonts w:asciiTheme="minorEastAsia" w:eastAsiaTheme="minorEastAsia" w:hAnsiTheme="minorEastAsia" w:cs="Tahoma" w:hint="eastAsia"/>
          <w:color w:val="2A2A2A"/>
          <w:kern w:val="0"/>
          <w:sz w:val="28"/>
          <w:szCs w:val="28"/>
        </w:rPr>
        <w:t>参赛承诺书</w:t>
      </w:r>
      <w:r w:rsidRPr="00E77967">
        <w:rPr>
          <w:rFonts w:asciiTheme="minorEastAsia" w:eastAsiaTheme="minorEastAsia" w:hAnsiTheme="minorEastAsia" w:cs="Tahoma" w:hint="eastAsia"/>
          <w:color w:val="2A2A2A"/>
          <w:kern w:val="0"/>
          <w:sz w:val="28"/>
          <w:szCs w:val="28"/>
        </w:rPr>
        <w:t>，报名参赛。</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（2）各分赛区组织评委专家，依据评判标准进行打分，评选出各赛区入围决赛的队伍。</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5</w:t>
      </w:r>
      <w:r w:rsidR="003A30B7">
        <w:rPr>
          <w:rFonts w:asciiTheme="minorEastAsia" w:eastAsiaTheme="minorEastAsia" w:hAnsiTheme="minorEastAsia" w:cs="Tahoma" w:hint="eastAsia"/>
          <w:color w:val="2A2A2A"/>
          <w:kern w:val="0"/>
          <w:sz w:val="28"/>
          <w:szCs w:val="28"/>
        </w:rPr>
        <w:t>.</w:t>
      </w:r>
      <w:r w:rsidRPr="00E77967">
        <w:rPr>
          <w:rFonts w:asciiTheme="minorEastAsia" w:eastAsiaTheme="minorEastAsia" w:hAnsiTheme="minorEastAsia" w:cs="Tahoma" w:hint="eastAsia"/>
          <w:color w:val="2A2A2A"/>
          <w:kern w:val="0"/>
          <w:sz w:val="28"/>
          <w:szCs w:val="28"/>
        </w:rPr>
        <w:t>初赛评判标准</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评委将根据创意设计图、</w:t>
      </w:r>
      <w:r w:rsidR="00D8328E">
        <w:rPr>
          <w:rFonts w:asciiTheme="minorEastAsia" w:eastAsiaTheme="minorEastAsia" w:hAnsiTheme="minorEastAsia" w:cs="Tahoma" w:hint="eastAsia"/>
          <w:color w:val="2A2A2A"/>
          <w:kern w:val="0"/>
          <w:sz w:val="28"/>
          <w:szCs w:val="28"/>
        </w:rPr>
        <w:t>微生物创意作品画</w:t>
      </w:r>
      <w:r w:rsidRPr="00E77967">
        <w:rPr>
          <w:rFonts w:asciiTheme="minorEastAsia" w:eastAsiaTheme="minorEastAsia" w:hAnsiTheme="minorEastAsia" w:cs="Tahoma" w:hint="eastAsia"/>
          <w:color w:val="2A2A2A"/>
          <w:kern w:val="0"/>
          <w:sz w:val="28"/>
          <w:szCs w:val="28"/>
        </w:rPr>
        <w:t>作品图和创意方案书进行打分。总分100</w:t>
      </w:r>
      <w:r w:rsidR="00787A27">
        <w:rPr>
          <w:rFonts w:asciiTheme="minorEastAsia" w:eastAsiaTheme="minorEastAsia" w:hAnsiTheme="minorEastAsia" w:cs="Tahoma" w:hint="eastAsia"/>
          <w:color w:val="2A2A2A"/>
          <w:kern w:val="0"/>
          <w:sz w:val="28"/>
          <w:szCs w:val="28"/>
        </w:rPr>
        <w:t>分</w:t>
      </w:r>
      <w:r w:rsidRPr="00E77967">
        <w:rPr>
          <w:rFonts w:asciiTheme="minorEastAsia" w:eastAsiaTheme="minorEastAsia" w:hAnsiTheme="minorEastAsia" w:cs="Tahoma" w:hint="eastAsia"/>
          <w:color w:val="2A2A2A"/>
          <w:kern w:val="0"/>
          <w:sz w:val="28"/>
          <w:szCs w:val="28"/>
        </w:rPr>
        <w:t>，由</w:t>
      </w:r>
      <w:r>
        <w:rPr>
          <w:rFonts w:asciiTheme="minorEastAsia" w:eastAsiaTheme="minorEastAsia" w:hAnsiTheme="minorEastAsia" w:cs="Tahoma" w:hint="eastAsia"/>
          <w:color w:val="2A2A2A"/>
          <w:kern w:val="0"/>
          <w:sz w:val="28"/>
          <w:szCs w:val="28"/>
        </w:rPr>
        <w:t>三</w:t>
      </w:r>
      <w:r w:rsidRPr="00E77967">
        <w:rPr>
          <w:rFonts w:asciiTheme="minorEastAsia" w:eastAsiaTheme="minorEastAsia" w:hAnsiTheme="minorEastAsia" w:cs="Tahoma" w:hint="eastAsia"/>
          <w:color w:val="2A2A2A"/>
          <w:kern w:val="0"/>
          <w:sz w:val="28"/>
          <w:szCs w:val="28"/>
        </w:rPr>
        <w:t>部分组成：</w:t>
      </w:r>
    </w:p>
    <w:p w:rsidR="00125C40"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（1）艺术分：由艺术专家就参赛团队的</w:t>
      </w:r>
      <w:r w:rsidR="00D8328E">
        <w:rPr>
          <w:rFonts w:asciiTheme="minorEastAsia" w:eastAsiaTheme="minorEastAsia" w:hAnsiTheme="minorEastAsia" w:cs="Tahoma" w:hint="eastAsia"/>
          <w:color w:val="2A2A2A"/>
          <w:kern w:val="0"/>
          <w:sz w:val="28"/>
          <w:szCs w:val="28"/>
        </w:rPr>
        <w:t>微生物创意作品画</w:t>
      </w:r>
      <w:r w:rsidRPr="00E77967">
        <w:rPr>
          <w:rFonts w:asciiTheme="minorEastAsia" w:eastAsiaTheme="minorEastAsia" w:hAnsiTheme="minorEastAsia" w:cs="Tahoma" w:hint="eastAsia"/>
          <w:color w:val="2A2A2A"/>
          <w:kern w:val="0"/>
          <w:sz w:val="28"/>
          <w:szCs w:val="28"/>
        </w:rPr>
        <w:t>作品图展示进行打分。</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Pr>
          <w:rFonts w:asciiTheme="minorEastAsia" w:eastAsiaTheme="minorEastAsia" w:hAnsiTheme="minorEastAsia" w:cs="Tahoma" w:hint="eastAsia"/>
          <w:color w:val="2A2A2A"/>
          <w:kern w:val="0"/>
          <w:sz w:val="28"/>
          <w:szCs w:val="28"/>
        </w:rPr>
        <w:t>（2）科学分：由生物</w:t>
      </w:r>
      <w:r w:rsidR="0047472A">
        <w:rPr>
          <w:rFonts w:asciiTheme="minorEastAsia" w:eastAsiaTheme="minorEastAsia" w:hAnsiTheme="minorEastAsia" w:cs="Tahoma" w:hint="eastAsia"/>
          <w:color w:val="2A2A2A"/>
          <w:kern w:val="0"/>
          <w:sz w:val="28"/>
          <w:szCs w:val="28"/>
        </w:rPr>
        <w:t>学专家依据</w:t>
      </w:r>
      <w:r>
        <w:rPr>
          <w:rFonts w:asciiTheme="minorEastAsia" w:eastAsiaTheme="minorEastAsia" w:hAnsiTheme="minorEastAsia" w:cs="Tahoma" w:hint="eastAsia"/>
          <w:color w:val="2A2A2A"/>
          <w:kern w:val="0"/>
          <w:sz w:val="28"/>
          <w:szCs w:val="28"/>
        </w:rPr>
        <w:t>参赛团队的</w:t>
      </w:r>
      <w:r w:rsidR="00D8328E">
        <w:rPr>
          <w:rFonts w:asciiTheme="minorEastAsia" w:eastAsiaTheme="minorEastAsia" w:hAnsiTheme="minorEastAsia" w:cs="Tahoma" w:hint="eastAsia"/>
          <w:color w:val="2A2A2A"/>
          <w:kern w:val="0"/>
          <w:sz w:val="28"/>
          <w:szCs w:val="28"/>
        </w:rPr>
        <w:t>微生物创意作品画</w:t>
      </w:r>
      <w:r>
        <w:rPr>
          <w:rFonts w:asciiTheme="minorEastAsia" w:eastAsiaTheme="minorEastAsia" w:hAnsiTheme="minorEastAsia" w:cs="Tahoma" w:hint="eastAsia"/>
          <w:color w:val="2A2A2A"/>
          <w:kern w:val="0"/>
          <w:sz w:val="28"/>
          <w:szCs w:val="28"/>
        </w:rPr>
        <w:t>制作</w:t>
      </w:r>
      <w:r w:rsidR="0047472A">
        <w:rPr>
          <w:rFonts w:asciiTheme="minorEastAsia" w:eastAsiaTheme="minorEastAsia" w:hAnsiTheme="minorEastAsia" w:cs="Tahoma" w:hint="eastAsia"/>
          <w:color w:val="2A2A2A"/>
          <w:kern w:val="0"/>
          <w:sz w:val="28"/>
          <w:szCs w:val="28"/>
        </w:rPr>
        <w:t>视频</w:t>
      </w:r>
      <w:r>
        <w:rPr>
          <w:rFonts w:asciiTheme="minorEastAsia" w:eastAsiaTheme="minorEastAsia" w:hAnsiTheme="minorEastAsia" w:cs="Tahoma" w:hint="eastAsia"/>
          <w:color w:val="2A2A2A"/>
          <w:kern w:val="0"/>
          <w:sz w:val="28"/>
          <w:szCs w:val="28"/>
        </w:rPr>
        <w:t>中的</w:t>
      </w:r>
      <w:r w:rsidR="0047472A">
        <w:rPr>
          <w:rFonts w:asciiTheme="minorEastAsia" w:eastAsiaTheme="minorEastAsia" w:hAnsiTheme="minorEastAsia" w:cs="Tahoma" w:hint="eastAsia"/>
          <w:color w:val="2A2A2A"/>
          <w:kern w:val="0"/>
          <w:sz w:val="28"/>
          <w:szCs w:val="28"/>
        </w:rPr>
        <w:t>科学</w:t>
      </w:r>
      <w:r>
        <w:rPr>
          <w:rFonts w:asciiTheme="minorEastAsia" w:eastAsiaTheme="minorEastAsia" w:hAnsiTheme="minorEastAsia" w:cs="Tahoma" w:hint="eastAsia"/>
          <w:color w:val="2A2A2A"/>
          <w:kern w:val="0"/>
          <w:sz w:val="28"/>
          <w:szCs w:val="28"/>
        </w:rPr>
        <w:t>原理性、操作规范性</w:t>
      </w:r>
      <w:r w:rsidR="0047472A">
        <w:rPr>
          <w:rFonts w:asciiTheme="minorEastAsia" w:eastAsiaTheme="minorEastAsia" w:hAnsiTheme="minorEastAsia" w:cs="Tahoma" w:hint="eastAsia"/>
          <w:color w:val="2A2A2A"/>
          <w:kern w:val="0"/>
          <w:sz w:val="28"/>
          <w:szCs w:val="28"/>
        </w:rPr>
        <w:t>作品呈现的难易程度</w:t>
      </w:r>
      <w:r>
        <w:rPr>
          <w:rFonts w:asciiTheme="minorEastAsia" w:eastAsiaTheme="minorEastAsia" w:hAnsiTheme="minorEastAsia" w:cs="Tahoma" w:hint="eastAsia"/>
          <w:color w:val="2A2A2A"/>
          <w:kern w:val="0"/>
          <w:sz w:val="28"/>
          <w:szCs w:val="28"/>
        </w:rPr>
        <w:t>进行打分。</w:t>
      </w:r>
    </w:p>
    <w:p w:rsidR="00D8328E"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w:t>
      </w:r>
      <w:r w:rsidR="0047472A">
        <w:rPr>
          <w:rFonts w:asciiTheme="minorEastAsia" w:eastAsiaTheme="minorEastAsia" w:hAnsiTheme="minorEastAsia" w:cs="Tahoma" w:hint="eastAsia"/>
          <w:color w:val="2A2A2A"/>
          <w:kern w:val="0"/>
          <w:sz w:val="28"/>
          <w:szCs w:val="28"/>
        </w:rPr>
        <w:t>3</w:t>
      </w:r>
      <w:r w:rsidRPr="00E77967">
        <w:rPr>
          <w:rFonts w:asciiTheme="minorEastAsia" w:eastAsiaTheme="minorEastAsia" w:hAnsiTheme="minorEastAsia" w:cs="Tahoma" w:hint="eastAsia"/>
          <w:color w:val="2A2A2A"/>
          <w:kern w:val="0"/>
          <w:sz w:val="28"/>
          <w:szCs w:val="28"/>
        </w:rPr>
        <w:t>）综合分：由</w:t>
      </w:r>
      <w:r w:rsidR="0047472A">
        <w:rPr>
          <w:rFonts w:asciiTheme="minorEastAsia" w:eastAsiaTheme="minorEastAsia" w:hAnsiTheme="minorEastAsia" w:cs="Tahoma" w:hint="eastAsia"/>
          <w:color w:val="2A2A2A"/>
          <w:kern w:val="0"/>
          <w:sz w:val="28"/>
          <w:szCs w:val="28"/>
        </w:rPr>
        <w:t>艺术专家和生物学专家共同就参赛团队提交的</w:t>
      </w:r>
      <w:r w:rsidRPr="00E77967">
        <w:rPr>
          <w:rFonts w:asciiTheme="minorEastAsia" w:eastAsiaTheme="minorEastAsia" w:hAnsiTheme="minorEastAsia" w:cs="Tahoma" w:hint="eastAsia"/>
          <w:color w:val="2A2A2A"/>
          <w:kern w:val="0"/>
          <w:sz w:val="28"/>
          <w:szCs w:val="28"/>
        </w:rPr>
        <w:t>创意设计图、</w:t>
      </w:r>
      <w:r w:rsidR="00D8328E">
        <w:rPr>
          <w:rFonts w:asciiTheme="minorEastAsia" w:eastAsiaTheme="minorEastAsia" w:hAnsiTheme="minorEastAsia" w:cs="Tahoma" w:hint="eastAsia"/>
          <w:color w:val="2A2A2A"/>
          <w:kern w:val="0"/>
          <w:sz w:val="28"/>
          <w:szCs w:val="28"/>
        </w:rPr>
        <w:t>微生物创意作品画</w:t>
      </w:r>
      <w:r w:rsidRPr="00E77967">
        <w:rPr>
          <w:rFonts w:asciiTheme="minorEastAsia" w:eastAsiaTheme="minorEastAsia" w:hAnsiTheme="minorEastAsia" w:cs="Tahoma" w:hint="eastAsia"/>
          <w:color w:val="2A2A2A"/>
          <w:kern w:val="0"/>
          <w:sz w:val="28"/>
          <w:szCs w:val="28"/>
        </w:rPr>
        <w:t>作品图和创意方案书进行</w:t>
      </w:r>
      <w:r w:rsidR="00D8328E">
        <w:rPr>
          <w:rFonts w:asciiTheme="minorEastAsia" w:eastAsiaTheme="minorEastAsia" w:hAnsiTheme="minorEastAsia" w:cs="Tahoma" w:hint="eastAsia"/>
          <w:color w:val="2A2A2A"/>
          <w:kern w:val="0"/>
          <w:sz w:val="28"/>
          <w:szCs w:val="28"/>
        </w:rPr>
        <w:t>综合打分。</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每组参赛团队的得分由</w:t>
      </w:r>
      <w:r>
        <w:rPr>
          <w:rFonts w:asciiTheme="minorEastAsia" w:eastAsiaTheme="minorEastAsia" w:hAnsiTheme="minorEastAsia" w:cs="Tahoma" w:hint="eastAsia"/>
          <w:color w:val="2A2A2A"/>
          <w:kern w:val="0"/>
          <w:sz w:val="28"/>
          <w:szCs w:val="28"/>
        </w:rPr>
        <w:t>三</w:t>
      </w:r>
      <w:r w:rsidRPr="00E77967">
        <w:rPr>
          <w:rFonts w:asciiTheme="minorEastAsia" w:eastAsiaTheme="minorEastAsia" w:hAnsiTheme="minorEastAsia" w:cs="Tahoma" w:hint="eastAsia"/>
          <w:color w:val="2A2A2A"/>
          <w:kern w:val="0"/>
          <w:sz w:val="28"/>
          <w:szCs w:val="28"/>
        </w:rPr>
        <w:t>部分平均分相加而成，可精确到小数点后2</w:t>
      </w:r>
      <w:r w:rsidR="0047472A">
        <w:rPr>
          <w:rFonts w:asciiTheme="minorEastAsia" w:eastAsiaTheme="minorEastAsia" w:hAnsiTheme="minorEastAsia" w:cs="Tahoma" w:hint="eastAsia"/>
          <w:color w:val="2A2A2A"/>
          <w:kern w:val="0"/>
          <w:sz w:val="28"/>
          <w:szCs w:val="28"/>
        </w:rPr>
        <w:t xml:space="preserve"> </w:t>
      </w:r>
      <w:r w:rsidRPr="00E77967">
        <w:rPr>
          <w:rFonts w:asciiTheme="minorEastAsia" w:eastAsiaTheme="minorEastAsia" w:hAnsiTheme="minorEastAsia" w:cs="Tahoma" w:hint="eastAsia"/>
          <w:color w:val="2A2A2A"/>
          <w:kern w:val="0"/>
          <w:sz w:val="28"/>
          <w:szCs w:val="28"/>
        </w:rPr>
        <w:t>位数。出现总分值相同作品，</w:t>
      </w:r>
      <w:proofErr w:type="gramStart"/>
      <w:r w:rsidRPr="00E77967">
        <w:rPr>
          <w:rFonts w:asciiTheme="minorEastAsia" w:eastAsiaTheme="minorEastAsia" w:hAnsiTheme="minorEastAsia" w:cs="Tahoma" w:hint="eastAsia"/>
          <w:color w:val="2A2A2A"/>
          <w:kern w:val="0"/>
          <w:sz w:val="28"/>
          <w:szCs w:val="28"/>
        </w:rPr>
        <w:t>则现场</w:t>
      </w:r>
      <w:proofErr w:type="gramEnd"/>
      <w:r w:rsidRPr="00E77967">
        <w:rPr>
          <w:rFonts w:asciiTheme="minorEastAsia" w:eastAsiaTheme="minorEastAsia" w:hAnsiTheme="minorEastAsia" w:cs="Tahoma" w:hint="eastAsia"/>
          <w:color w:val="2A2A2A"/>
          <w:kern w:val="0"/>
          <w:sz w:val="28"/>
          <w:szCs w:val="28"/>
        </w:rPr>
        <w:t>投票决定。</w:t>
      </w:r>
    </w:p>
    <w:p w:rsidR="003A30B7" w:rsidRDefault="003A30B7" w:rsidP="00125C40">
      <w:pPr>
        <w:widowControl/>
        <w:ind w:firstLineChars="200" w:firstLine="560"/>
        <w:jc w:val="left"/>
        <w:rPr>
          <w:rFonts w:asciiTheme="minorEastAsia" w:eastAsiaTheme="minorEastAsia" w:hAnsiTheme="minorEastAsia" w:cs="Tahoma"/>
          <w:color w:val="2A2A2A"/>
          <w:kern w:val="0"/>
          <w:sz w:val="28"/>
          <w:szCs w:val="28"/>
        </w:rPr>
      </w:pPr>
      <w:r>
        <w:rPr>
          <w:rFonts w:asciiTheme="minorEastAsia" w:eastAsiaTheme="minorEastAsia" w:hAnsiTheme="minorEastAsia" w:cs="Tahoma" w:hint="eastAsia"/>
          <w:color w:val="2A2A2A"/>
          <w:kern w:val="0"/>
          <w:sz w:val="28"/>
          <w:szCs w:val="28"/>
        </w:rPr>
        <w:t>（二）复赛</w:t>
      </w:r>
    </w:p>
    <w:p w:rsidR="003A30B7" w:rsidRDefault="003A30B7" w:rsidP="003A30B7">
      <w:pPr>
        <w:widowControl/>
        <w:ind w:firstLineChars="200" w:firstLine="560"/>
        <w:jc w:val="left"/>
        <w:rPr>
          <w:rFonts w:asciiTheme="minorEastAsia" w:eastAsiaTheme="minorEastAsia" w:hAnsiTheme="minorEastAsia" w:cs="Tahoma"/>
          <w:color w:val="2A2A2A"/>
          <w:kern w:val="0"/>
          <w:sz w:val="28"/>
          <w:szCs w:val="28"/>
        </w:rPr>
      </w:pPr>
      <w:r w:rsidRPr="003A30B7">
        <w:rPr>
          <w:rFonts w:asciiTheme="minorEastAsia" w:eastAsiaTheme="minorEastAsia" w:hAnsiTheme="minorEastAsia" w:cs="Tahoma"/>
          <w:color w:val="2A2A2A"/>
          <w:kern w:val="0"/>
          <w:sz w:val="28"/>
          <w:szCs w:val="28"/>
        </w:rPr>
        <w:t>复赛规则由各赛区参考初赛和决赛</w:t>
      </w:r>
      <w:proofErr w:type="gramStart"/>
      <w:r w:rsidRPr="003A30B7">
        <w:rPr>
          <w:rFonts w:asciiTheme="minorEastAsia" w:eastAsiaTheme="minorEastAsia" w:hAnsiTheme="minorEastAsia" w:cs="Tahoma"/>
          <w:color w:val="2A2A2A"/>
          <w:kern w:val="0"/>
          <w:sz w:val="28"/>
          <w:szCs w:val="28"/>
        </w:rPr>
        <w:t>赛</w:t>
      </w:r>
      <w:proofErr w:type="gramEnd"/>
      <w:r w:rsidRPr="003A30B7">
        <w:rPr>
          <w:rFonts w:asciiTheme="minorEastAsia" w:eastAsiaTheme="minorEastAsia" w:hAnsiTheme="minorEastAsia" w:cs="Tahoma"/>
          <w:color w:val="2A2A2A"/>
          <w:kern w:val="0"/>
          <w:sz w:val="28"/>
          <w:szCs w:val="28"/>
        </w:rPr>
        <w:t>规制定，各参赛选手关注所在赛区通知并按照分赛区规则执行。</w:t>
      </w:r>
    </w:p>
    <w:p w:rsidR="00125C40" w:rsidRPr="00E77967" w:rsidRDefault="003A30B7" w:rsidP="00125C40">
      <w:pPr>
        <w:widowControl/>
        <w:ind w:firstLineChars="200" w:firstLine="560"/>
        <w:jc w:val="left"/>
        <w:rPr>
          <w:rFonts w:asciiTheme="minorEastAsia" w:eastAsiaTheme="minorEastAsia" w:hAnsiTheme="minorEastAsia" w:cs="Tahoma"/>
          <w:color w:val="2A2A2A"/>
          <w:kern w:val="0"/>
          <w:sz w:val="28"/>
          <w:szCs w:val="28"/>
        </w:rPr>
      </w:pPr>
      <w:r>
        <w:rPr>
          <w:rFonts w:asciiTheme="minorEastAsia" w:eastAsiaTheme="minorEastAsia" w:hAnsiTheme="minorEastAsia" w:cs="Tahoma" w:hint="eastAsia"/>
          <w:color w:val="2A2A2A"/>
          <w:kern w:val="0"/>
          <w:sz w:val="28"/>
          <w:szCs w:val="28"/>
        </w:rPr>
        <w:lastRenderedPageBreak/>
        <w:t>（三</w:t>
      </w:r>
      <w:r w:rsidR="00125C40" w:rsidRPr="00E77967">
        <w:rPr>
          <w:rFonts w:asciiTheme="minorEastAsia" w:eastAsiaTheme="minorEastAsia" w:hAnsiTheme="minorEastAsia" w:cs="Tahoma" w:hint="eastAsia"/>
          <w:color w:val="2A2A2A"/>
          <w:kern w:val="0"/>
          <w:sz w:val="28"/>
          <w:szCs w:val="28"/>
        </w:rPr>
        <w:t>）决赛</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决赛由大赛组委会组织实施。</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1</w:t>
      </w:r>
      <w:r w:rsidR="003A30B7">
        <w:rPr>
          <w:rFonts w:asciiTheme="minorEastAsia" w:eastAsiaTheme="minorEastAsia" w:hAnsiTheme="minorEastAsia" w:cs="Tahoma" w:hint="eastAsia"/>
          <w:color w:val="2A2A2A"/>
          <w:kern w:val="0"/>
          <w:sz w:val="28"/>
          <w:szCs w:val="28"/>
        </w:rPr>
        <w:t>.</w:t>
      </w:r>
      <w:r w:rsidRPr="00E77967">
        <w:rPr>
          <w:rFonts w:asciiTheme="minorEastAsia" w:eastAsiaTheme="minorEastAsia" w:hAnsiTheme="minorEastAsia" w:cs="Tahoma" w:hint="eastAsia"/>
          <w:color w:val="2A2A2A"/>
          <w:kern w:val="0"/>
          <w:sz w:val="28"/>
          <w:szCs w:val="28"/>
        </w:rPr>
        <w:t>决赛任务</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晋级决赛的团队在备战决赛阶段，进一步完善团队初赛相关内容，并于决赛现场进行答辩，进一步考察参赛团队微生物培养操作的规范性，</w:t>
      </w:r>
      <w:r w:rsidR="003A30B7">
        <w:rPr>
          <w:rFonts w:asciiTheme="minorEastAsia" w:eastAsiaTheme="minorEastAsia" w:hAnsiTheme="minorEastAsia" w:cs="Tahoma" w:hint="eastAsia"/>
          <w:color w:val="2A2A2A"/>
          <w:kern w:val="0"/>
          <w:sz w:val="28"/>
          <w:szCs w:val="28"/>
        </w:rPr>
        <w:t>设计的创意性与艺术性、现场口述表达能力、灵活应对问题的能力和答辩</w:t>
      </w:r>
      <w:r w:rsidRPr="00E77967">
        <w:rPr>
          <w:rFonts w:asciiTheme="minorEastAsia" w:eastAsiaTheme="minorEastAsia" w:hAnsiTheme="minorEastAsia" w:cs="Tahoma" w:hint="eastAsia"/>
          <w:color w:val="2A2A2A"/>
          <w:kern w:val="0"/>
          <w:sz w:val="28"/>
          <w:szCs w:val="28"/>
        </w:rPr>
        <w:t>表现能力等。</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2</w:t>
      </w:r>
      <w:r w:rsidR="003A30B7">
        <w:rPr>
          <w:rFonts w:asciiTheme="minorEastAsia" w:eastAsiaTheme="minorEastAsia" w:hAnsiTheme="minorEastAsia" w:cs="Tahoma" w:hint="eastAsia"/>
          <w:color w:val="2A2A2A"/>
          <w:kern w:val="0"/>
          <w:sz w:val="28"/>
          <w:szCs w:val="28"/>
        </w:rPr>
        <w:t>.</w:t>
      </w:r>
      <w:r w:rsidRPr="00E77967">
        <w:rPr>
          <w:rFonts w:asciiTheme="minorEastAsia" w:eastAsiaTheme="minorEastAsia" w:hAnsiTheme="minorEastAsia" w:cs="Tahoma" w:hint="eastAsia"/>
          <w:color w:val="2A2A2A"/>
          <w:kern w:val="0"/>
          <w:sz w:val="28"/>
          <w:szCs w:val="28"/>
        </w:rPr>
        <w:t>决赛提交材料</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在大赛组委会指定日期前，参加决赛团队需提交以下材料。组委会对已提交文件和作品不予修改机会，对逾期提交文件和作品的组委会按照弃赛处理。</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决赛提交作品包括初赛后进一步完善的创意设计图、</w:t>
      </w:r>
      <w:r w:rsidR="003948C4">
        <w:rPr>
          <w:rFonts w:asciiTheme="minorEastAsia" w:eastAsiaTheme="minorEastAsia" w:hAnsiTheme="minorEastAsia" w:cs="Tahoma" w:hint="eastAsia"/>
          <w:color w:val="2A2A2A"/>
          <w:kern w:val="0"/>
          <w:sz w:val="28"/>
          <w:szCs w:val="28"/>
        </w:rPr>
        <w:t>微生物创意作品画</w:t>
      </w:r>
      <w:r w:rsidRPr="00E77967">
        <w:rPr>
          <w:rFonts w:asciiTheme="minorEastAsia" w:eastAsiaTheme="minorEastAsia" w:hAnsiTheme="minorEastAsia" w:cs="Tahoma" w:hint="eastAsia"/>
          <w:color w:val="2A2A2A"/>
          <w:kern w:val="0"/>
          <w:sz w:val="28"/>
          <w:szCs w:val="28"/>
        </w:rPr>
        <w:t>作品图、</w:t>
      </w:r>
      <w:r>
        <w:rPr>
          <w:rFonts w:asciiTheme="minorEastAsia" w:eastAsiaTheme="minorEastAsia" w:hAnsiTheme="minorEastAsia" w:cs="Tahoma" w:hint="eastAsia"/>
          <w:color w:val="2A2A2A"/>
          <w:kern w:val="0"/>
          <w:sz w:val="28"/>
          <w:szCs w:val="28"/>
        </w:rPr>
        <w:t>作品视频资料、</w:t>
      </w:r>
      <w:r w:rsidRPr="00E77967">
        <w:rPr>
          <w:rFonts w:asciiTheme="minorEastAsia" w:eastAsiaTheme="minorEastAsia" w:hAnsiTheme="minorEastAsia" w:cs="Tahoma" w:hint="eastAsia"/>
          <w:color w:val="2A2A2A"/>
          <w:kern w:val="0"/>
          <w:sz w:val="28"/>
          <w:szCs w:val="28"/>
        </w:rPr>
        <w:t>创意方案书、</w:t>
      </w:r>
      <w:r w:rsidR="00AA6BDA">
        <w:rPr>
          <w:rFonts w:asciiTheme="minorEastAsia" w:eastAsiaTheme="minorEastAsia" w:hAnsiTheme="minorEastAsia" w:cs="Tahoma" w:hint="eastAsia"/>
          <w:color w:val="2A2A2A"/>
          <w:kern w:val="0"/>
          <w:sz w:val="28"/>
          <w:szCs w:val="28"/>
        </w:rPr>
        <w:t>参赛承诺书（</w:t>
      </w:r>
      <w:r w:rsidR="00AA6BDA" w:rsidRPr="00AA6BDA">
        <w:rPr>
          <w:rFonts w:asciiTheme="minorEastAsia" w:eastAsiaTheme="minorEastAsia" w:hAnsiTheme="minorEastAsia" w:cs="Tahoma" w:hint="eastAsia"/>
          <w:color w:val="2A2A2A"/>
          <w:kern w:val="0"/>
          <w:sz w:val="28"/>
          <w:szCs w:val="28"/>
        </w:rPr>
        <w:t>安全承诺书、原创承诺书、版权声明和肖像授权声明</w:t>
      </w:r>
      <w:r w:rsidR="00AA6BDA">
        <w:rPr>
          <w:rFonts w:asciiTheme="minorEastAsia" w:eastAsiaTheme="minorEastAsia" w:hAnsiTheme="minorEastAsia" w:cs="Tahoma" w:hint="eastAsia"/>
          <w:color w:val="2A2A2A"/>
          <w:kern w:val="0"/>
          <w:sz w:val="28"/>
          <w:szCs w:val="28"/>
        </w:rPr>
        <w:t>）、</w:t>
      </w:r>
      <w:r w:rsidRPr="00E77967">
        <w:rPr>
          <w:rFonts w:asciiTheme="minorEastAsia" w:eastAsiaTheme="minorEastAsia" w:hAnsiTheme="minorEastAsia" w:cs="Tahoma" w:hint="eastAsia"/>
          <w:color w:val="2A2A2A"/>
          <w:kern w:val="0"/>
          <w:sz w:val="28"/>
          <w:szCs w:val="28"/>
        </w:rPr>
        <w:t>答辩PPT、视频及海报展示等材料。具体如下：</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（1）创意设计图</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设计图需为参赛团队原创，可以手绘、电脑作图等形式，以照片或图片的形式提交，数量不限，可提交组合设计图，要求具有独创性和美观性，体现作品的创意性，图片尺寸不低于1024*768px，格式为JPG。</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（2）</w:t>
      </w:r>
      <w:r w:rsidR="003948C4">
        <w:rPr>
          <w:rFonts w:asciiTheme="minorEastAsia" w:eastAsiaTheme="minorEastAsia" w:hAnsiTheme="minorEastAsia" w:cs="Tahoma" w:hint="eastAsia"/>
          <w:color w:val="2A2A2A"/>
          <w:kern w:val="0"/>
          <w:sz w:val="28"/>
          <w:szCs w:val="28"/>
        </w:rPr>
        <w:t>微生物创意作品画</w:t>
      </w:r>
      <w:r w:rsidRPr="00E77967">
        <w:rPr>
          <w:rFonts w:asciiTheme="minorEastAsia" w:eastAsiaTheme="minorEastAsia" w:hAnsiTheme="minorEastAsia" w:cs="Tahoma" w:hint="eastAsia"/>
          <w:color w:val="2A2A2A"/>
          <w:kern w:val="0"/>
          <w:sz w:val="28"/>
          <w:szCs w:val="28"/>
        </w:rPr>
        <w:t>作品图及作品视频资料</w:t>
      </w:r>
    </w:p>
    <w:p w:rsidR="003948C4" w:rsidRPr="003948C4" w:rsidRDefault="003948C4" w:rsidP="003948C4">
      <w:pPr>
        <w:widowControl/>
        <w:ind w:firstLineChars="200" w:firstLine="560"/>
        <w:jc w:val="left"/>
        <w:rPr>
          <w:rFonts w:asciiTheme="minorEastAsia" w:eastAsiaTheme="minorEastAsia" w:hAnsiTheme="minorEastAsia" w:cs="Tahoma"/>
          <w:color w:val="2A2A2A"/>
          <w:kern w:val="0"/>
          <w:sz w:val="28"/>
          <w:szCs w:val="28"/>
        </w:rPr>
      </w:pPr>
      <w:r w:rsidRPr="003948C4">
        <w:rPr>
          <w:rFonts w:asciiTheme="minorEastAsia" w:eastAsiaTheme="minorEastAsia" w:hAnsiTheme="minorEastAsia" w:cs="Tahoma" w:hint="eastAsia"/>
          <w:color w:val="2A2A2A"/>
          <w:kern w:val="0"/>
          <w:sz w:val="28"/>
          <w:szCs w:val="28"/>
        </w:rPr>
        <w:lastRenderedPageBreak/>
        <w:t>微生物创意作品画是按照团队的创意设计图，在培养基上进行操作、绘制并培养后形成的微生物图案，数量不限，可提交组合微生物创意作品画，但需为参赛团队原创作品，以照片的形式提交，要求图片清晰，便于他人观察，图片尺寸不低于1024*768px，格式为JPG。图片不得进行后期处理。</w:t>
      </w:r>
    </w:p>
    <w:p w:rsidR="003948C4" w:rsidRPr="003948C4" w:rsidRDefault="003948C4" w:rsidP="003948C4">
      <w:pPr>
        <w:widowControl/>
        <w:ind w:firstLineChars="200" w:firstLine="560"/>
        <w:jc w:val="left"/>
        <w:rPr>
          <w:rFonts w:asciiTheme="minorEastAsia" w:eastAsiaTheme="minorEastAsia" w:hAnsiTheme="minorEastAsia" w:cs="Tahoma"/>
          <w:color w:val="2A2A2A"/>
          <w:kern w:val="0"/>
          <w:sz w:val="28"/>
          <w:szCs w:val="28"/>
        </w:rPr>
      </w:pPr>
      <w:r w:rsidRPr="003948C4">
        <w:rPr>
          <w:rFonts w:asciiTheme="minorEastAsia" w:eastAsiaTheme="minorEastAsia" w:hAnsiTheme="minorEastAsia" w:cs="Tahoma" w:hint="eastAsia"/>
          <w:color w:val="2A2A2A"/>
          <w:kern w:val="0"/>
          <w:sz w:val="28"/>
          <w:szCs w:val="28"/>
        </w:rPr>
        <w:t>作品视频资料为微生物创意作品画制作过程的影像资料，应包含多个时间节点、操作流程、拍摄角度等，其中必须出现团队成员实时操作</w:t>
      </w:r>
      <w:r>
        <w:rPr>
          <w:rFonts w:asciiTheme="minorEastAsia" w:eastAsiaTheme="minorEastAsia" w:hAnsiTheme="minorEastAsia" w:cs="Tahoma" w:hint="eastAsia"/>
          <w:color w:val="2A2A2A"/>
          <w:kern w:val="0"/>
          <w:sz w:val="28"/>
          <w:szCs w:val="28"/>
        </w:rPr>
        <w:t>流程</w:t>
      </w:r>
      <w:r w:rsidRPr="003948C4">
        <w:rPr>
          <w:rFonts w:asciiTheme="minorEastAsia" w:eastAsiaTheme="minorEastAsia" w:hAnsiTheme="minorEastAsia" w:cs="Tahoma" w:hint="eastAsia"/>
          <w:color w:val="2A2A2A"/>
          <w:kern w:val="0"/>
          <w:sz w:val="28"/>
          <w:szCs w:val="28"/>
        </w:rPr>
        <w:t>的镜头。时长不超过</w:t>
      </w:r>
      <w:r w:rsidR="007F34C5">
        <w:rPr>
          <w:rFonts w:asciiTheme="minorEastAsia" w:eastAsiaTheme="minorEastAsia" w:hAnsiTheme="minorEastAsia" w:cs="Tahoma" w:hint="eastAsia"/>
          <w:color w:val="2A2A2A"/>
          <w:kern w:val="0"/>
          <w:sz w:val="28"/>
          <w:szCs w:val="28"/>
        </w:rPr>
        <w:t>5</w:t>
      </w:r>
      <w:r w:rsidRPr="003948C4">
        <w:rPr>
          <w:rFonts w:asciiTheme="minorEastAsia" w:eastAsiaTheme="minorEastAsia" w:hAnsiTheme="minorEastAsia" w:cs="Tahoma" w:hint="eastAsia"/>
          <w:color w:val="2A2A2A"/>
          <w:kern w:val="0"/>
          <w:sz w:val="28"/>
          <w:szCs w:val="28"/>
        </w:rPr>
        <w:t>分钟</w:t>
      </w:r>
      <w:r w:rsidR="007F34C5">
        <w:rPr>
          <w:rFonts w:asciiTheme="minorEastAsia" w:eastAsiaTheme="minorEastAsia" w:hAnsiTheme="minorEastAsia" w:cs="Tahoma" w:hint="eastAsia"/>
          <w:color w:val="2A2A2A"/>
          <w:kern w:val="0"/>
          <w:sz w:val="28"/>
          <w:szCs w:val="28"/>
        </w:rPr>
        <w:t>，大小100M以内</w:t>
      </w:r>
      <w:r w:rsidRPr="003948C4">
        <w:rPr>
          <w:rFonts w:asciiTheme="minorEastAsia" w:eastAsiaTheme="minorEastAsia" w:hAnsiTheme="minorEastAsia" w:cs="Tahoma" w:hint="eastAsia"/>
          <w:color w:val="2A2A2A"/>
          <w:kern w:val="0"/>
          <w:sz w:val="28"/>
          <w:szCs w:val="28"/>
        </w:rPr>
        <w:t>。</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（3）创意方案书</w:t>
      </w:r>
    </w:p>
    <w:p w:rsidR="003948C4" w:rsidRPr="003948C4" w:rsidRDefault="003948C4" w:rsidP="003948C4">
      <w:pPr>
        <w:widowControl/>
        <w:ind w:firstLineChars="200" w:firstLine="560"/>
        <w:jc w:val="left"/>
        <w:rPr>
          <w:rFonts w:asciiTheme="minorEastAsia" w:eastAsiaTheme="minorEastAsia" w:hAnsiTheme="minorEastAsia" w:cs="Tahoma"/>
          <w:color w:val="2A2A2A"/>
          <w:kern w:val="0"/>
          <w:sz w:val="28"/>
          <w:szCs w:val="28"/>
        </w:rPr>
      </w:pPr>
      <w:r w:rsidRPr="003948C4">
        <w:rPr>
          <w:rFonts w:asciiTheme="minorEastAsia" w:eastAsiaTheme="minorEastAsia" w:hAnsiTheme="minorEastAsia" w:cs="Tahoma" w:hint="eastAsia"/>
          <w:color w:val="2A2A2A"/>
          <w:kern w:val="0"/>
          <w:sz w:val="28"/>
          <w:szCs w:val="28"/>
        </w:rPr>
        <w:t>参赛团队需提交创意方案书，限5000字以内。包括团队信息、作品主题名称、创意理念和研究过程（创意实现过程中所做的研究工作：研究目的、研究方法、研究内容、研究结果等）、微生物来源等。文件以PDF格式提交，方案书表格见附件。</w:t>
      </w:r>
    </w:p>
    <w:p w:rsidR="00AA6BDA" w:rsidRPr="00AA6BDA" w:rsidRDefault="00AA6BDA" w:rsidP="00AA6BDA">
      <w:pPr>
        <w:widowControl/>
        <w:ind w:firstLineChars="200" w:firstLine="560"/>
        <w:jc w:val="left"/>
        <w:rPr>
          <w:rFonts w:asciiTheme="minorEastAsia" w:eastAsiaTheme="minorEastAsia" w:hAnsiTheme="minorEastAsia" w:cs="Tahoma"/>
          <w:color w:val="2A2A2A"/>
          <w:kern w:val="0"/>
          <w:sz w:val="28"/>
          <w:szCs w:val="28"/>
        </w:rPr>
      </w:pPr>
      <w:r w:rsidRPr="00AA6BDA">
        <w:rPr>
          <w:rFonts w:asciiTheme="minorEastAsia" w:eastAsiaTheme="minorEastAsia" w:hAnsiTheme="minorEastAsia" w:cs="Tahoma" w:hint="eastAsia"/>
          <w:color w:val="2A2A2A"/>
          <w:kern w:val="0"/>
          <w:sz w:val="28"/>
          <w:szCs w:val="28"/>
        </w:rPr>
        <w:t>（4）参赛承诺书</w:t>
      </w:r>
    </w:p>
    <w:p w:rsidR="00AA6BDA" w:rsidRPr="00AA6BDA" w:rsidRDefault="00AA6BDA" w:rsidP="00AA6BDA">
      <w:pPr>
        <w:widowControl/>
        <w:ind w:firstLineChars="200" w:firstLine="560"/>
        <w:jc w:val="left"/>
        <w:rPr>
          <w:rFonts w:asciiTheme="minorEastAsia" w:eastAsiaTheme="minorEastAsia" w:hAnsiTheme="minorEastAsia" w:cs="Tahoma"/>
          <w:color w:val="2A2A2A"/>
          <w:kern w:val="0"/>
          <w:sz w:val="28"/>
          <w:szCs w:val="28"/>
        </w:rPr>
      </w:pPr>
      <w:r w:rsidRPr="00AA6BDA">
        <w:rPr>
          <w:rFonts w:asciiTheme="minorEastAsia" w:eastAsiaTheme="minorEastAsia" w:hAnsiTheme="minorEastAsia" w:cs="Tahoma" w:hint="eastAsia"/>
          <w:color w:val="2A2A2A"/>
          <w:kern w:val="0"/>
          <w:sz w:val="28"/>
          <w:szCs w:val="28"/>
        </w:rPr>
        <w:t>参赛团队填写原创承诺书、版权声明、肖像授权声明和安全承诺书，签字后，以扫描件的形式提交。格式见附件。</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（5）答辩材料（视频、PPT等）</w:t>
      </w:r>
      <w:r w:rsidR="00AA6BDA">
        <w:rPr>
          <w:rFonts w:asciiTheme="minorEastAsia" w:eastAsiaTheme="minorEastAsia" w:hAnsiTheme="minorEastAsia" w:cs="Tahoma" w:hint="eastAsia"/>
          <w:color w:val="2A2A2A"/>
          <w:kern w:val="0"/>
          <w:sz w:val="28"/>
          <w:szCs w:val="28"/>
        </w:rPr>
        <w:t>，以作品</w:t>
      </w:r>
      <w:r w:rsidR="003948C4">
        <w:rPr>
          <w:rFonts w:asciiTheme="minorEastAsia" w:eastAsiaTheme="minorEastAsia" w:hAnsiTheme="minorEastAsia" w:cs="Tahoma" w:hint="eastAsia"/>
          <w:color w:val="2A2A2A"/>
          <w:kern w:val="0"/>
          <w:sz w:val="28"/>
          <w:szCs w:val="28"/>
        </w:rPr>
        <w:t>创作理念、</w:t>
      </w:r>
      <w:r w:rsidR="00AA6BDA">
        <w:rPr>
          <w:rFonts w:asciiTheme="minorEastAsia" w:eastAsiaTheme="minorEastAsia" w:hAnsiTheme="minorEastAsia" w:cs="Tahoma" w:hint="eastAsia"/>
          <w:color w:val="2A2A2A"/>
          <w:kern w:val="0"/>
          <w:sz w:val="28"/>
          <w:szCs w:val="28"/>
        </w:rPr>
        <w:t>创新点、研究过程为主要内容和方向</w:t>
      </w:r>
      <w:r w:rsidRPr="00E77967">
        <w:rPr>
          <w:rFonts w:asciiTheme="minorEastAsia" w:eastAsiaTheme="minorEastAsia" w:hAnsiTheme="minorEastAsia" w:cs="Tahoma" w:hint="eastAsia"/>
          <w:color w:val="2A2A2A"/>
          <w:kern w:val="0"/>
          <w:sz w:val="28"/>
          <w:szCs w:val="28"/>
        </w:rPr>
        <w:t>。</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（6）海报展示材料：参赛团队制作成图文并茂的展板设计稿（JPG格式）。组委会将按照设计</w:t>
      </w:r>
      <w:proofErr w:type="gramStart"/>
      <w:r w:rsidRPr="00E77967">
        <w:rPr>
          <w:rFonts w:asciiTheme="minorEastAsia" w:eastAsiaTheme="minorEastAsia" w:hAnsiTheme="minorEastAsia" w:cs="Tahoma" w:hint="eastAsia"/>
          <w:color w:val="2A2A2A"/>
          <w:kern w:val="0"/>
          <w:sz w:val="28"/>
          <w:szCs w:val="28"/>
        </w:rPr>
        <w:t>稿统一</w:t>
      </w:r>
      <w:proofErr w:type="gramEnd"/>
      <w:r w:rsidRPr="00E77967">
        <w:rPr>
          <w:rFonts w:asciiTheme="minorEastAsia" w:eastAsiaTheme="minorEastAsia" w:hAnsiTheme="minorEastAsia" w:cs="Tahoma" w:hint="eastAsia"/>
          <w:color w:val="2A2A2A"/>
          <w:kern w:val="0"/>
          <w:sz w:val="28"/>
          <w:szCs w:val="28"/>
        </w:rPr>
        <w:t>喷绘并在决赛现场布展，进行交流展示。</w:t>
      </w:r>
    </w:p>
    <w:p w:rsidR="00125C40" w:rsidRPr="00E77967" w:rsidRDefault="003A30B7" w:rsidP="00125C40">
      <w:pPr>
        <w:widowControl/>
        <w:ind w:firstLineChars="200" w:firstLine="560"/>
        <w:jc w:val="left"/>
        <w:rPr>
          <w:rFonts w:asciiTheme="minorEastAsia" w:eastAsiaTheme="minorEastAsia" w:hAnsiTheme="minorEastAsia" w:cs="Tahoma"/>
          <w:color w:val="2A2A2A"/>
          <w:kern w:val="0"/>
          <w:sz w:val="28"/>
          <w:szCs w:val="28"/>
        </w:rPr>
      </w:pPr>
      <w:r>
        <w:rPr>
          <w:rFonts w:asciiTheme="minorEastAsia" w:eastAsiaTheme="minorEastAsia" w:hAnsiTheme="minorEastAsia" w:cs="Tahoma" w:hint="eastAsia"/>
          <w:color w:val="2A2A2A"/>
          <w:kern w:val="0"/>
          <w:sz w:val="28"/>
          <w:szCs w:val="28"/>
        </w:rPr>
        <w:t>3.</w:t>
      </w:r>
      <w:r w:rsidR="00125C40" w:rsidRPr="00E77967">
        <w:rPr>
          <w:rFonts w:asciiTheme="minorEastAsia" w:eastAsiaTheme="minorEastAsia" w:hAnsiTheme="minorEastAsia" w:cs="Tahoma" w:hint="eastAsia"/>
          <w:color w:val="2A2A2A"/>
          <w:kern w:val="0"/>
          <w:sz w:val="28"/>
          <w:szCs w:val="28"/>
        </w:rPr>
        <w:t>限制条件</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lastRenderedPageBreak/>
        <w:t>比赛答辩现场提供电脑、投影设备和音响，其它需要的比赛用品需由参赛团队自行解决。</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4</w:t>
      </w:r>
      <w:r w:rsidR="003A30B7">
        <w:rPr>
          <w:rFonts w:asciiTheme="minorEastAsia" w:eastAsiaTheme="minorEastAsia" w:hAnsiTheme="minorEastAsia" w:cs="Tahoma" w:hint="eastAsia"/>
          <w:color w:val="2A2A2A"/>
          <w:kern w:val="0"/>
          <w:sz w:val="28"/>
          <w:szCs w:val="28"/>
        </w:rPr>
        <w:t>.</w:t>
      </w:r>
      <w:r w:rsidRPr="00E77967">
        <w:rPr>
          <w:rFonts w:asciiTheme="minorEastAsia" w:eastAsiaTheme="minorEastAsia" w:hAnsiTheme="minorEastAsia" w:cs="Tahoma" w:hint="eastAsia"/>
          <w:color w:val="2A2A2A"/>
          <w:kern w:val="0"/>
          <w:sz w:val="28"/>
          <w:szCs w:val="28"/>
        </w:rPr>
        <w:t>决赛说明</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（1）各参赛团队按照抽签确认的顺序依次进行答辩，每组参赛团队陈述时，其他参赛团队不能进入现场，需在备场区等待。</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（2）参赛团队就团队信息、作品主题名称、创意理念、创意设计图、研究过程（创意实现过程中所做的研究工作：研究目的、研究方法、研究内容、研究结果等）、</w:t>
      </w:r>
      <w:r w:rsidR="003948C4">
        <w:rPr>
          <w:rFonts w:asciiTheme="minorEastAsia" w:eastAsiaTheme="minorEastAsia" w:hAnsiTheme="minorEastAsia" w:cs="Tahoma" w:hint="eastAsia"/>
          <w:color w:val="2A2A2A"/>
          <w:kern w:val="0"/>
          <w:sz w:val="28"/>
          <w:szCs w:val="28"/>
        </w:rPr>
        <w:t>微生物来源、微生物创意作品画</w:t>
      </w:r>
      <w:r w:rsidRPr="00E77967">
        <w:rPr>
          <w:rFonts w:asciiTheme="minorEastAsia" w:eastAsiaTheme="minorEastAsia" w:hAnsiTheme="minorEastAsia" w:cs="Tahoma" w:hint="eastAsia"/>
          <w:color w:val="2A2A2A"/>
          <w:kern w:val="0"/>
          <w:sz w:val="28"/>
          <w:szCs w:val="28"/>
        </w:rPr>
        <w:t>作品展示等内容进行展示（10分钟）。展示环节鼓励参赛团队围绕参赛作品内容选择恰当的展示形式，凡报名参赛团队的成员均可参加，但不允许指导老师参与。</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（3）参赛团队接受评审团专家提问并回答（5分钟）。</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5</w:t>
      </w:r>
      <w:r w:rsidR="003A30B7">
        <w:rPr>
          <w:rFonts w:asciiTheme="minorEastAsia" w:eastAsiaTheme="minorEastAsia" w:hAnsiTheme="minorEastAsia" w:cs="Tahoma" w:hint="eastAsia"/>
          <w:color w:val="2A2A2A"/>
          <w:kern w:val="0"/>
          <w:sz w:val="28"/>
          <w:szCs w:val="28"/>
        </w:rPr>
        <w:t>.</w:t>
      </w:r>
      <w:r w:rsidRPr="00E77967">
        <w:rPr>
          <w:rFonts w:asciiTheme="minorEastAsia" w:eastAsiaTheme="minorEastAsia" w:hAnsiTheme="minorEastAsia" w:cs="Tahoma" w:hint="eastAsia"/>
          <w:color w:val="2A2A2A"/>
          <w:kern w:val="0"/>
          <w:sz w:val="28"/>
          <w:szCs w:val="28"/>
        </w:rPr>
        <w:t>决赛评判标准</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t>评委将根据创意设计图、</w:t>
      </w:r>
      <w:r w:rsidR="003948C4">
        <w:rPr>
          <w:rFonts w:asciiTheme="minorEastAsia" w:eastAsiaTheme="minorEastAsia" w:hAnsiTheme="minorEastAsia" w:cs="Tahoma" w:hint="eastAsia"/>
          <w:color w:val="2A2A2A"/>
          <w:kern w:val="0"/>
          <w:sz w:val="28"/>
          <w:szCs w:val="28"/>
        </w:rPr>
        <w:t>微生物创意作品画</w:t>
      </w:r>
      <w:r w:rsidRPr="00E77967">
        <w:rPr>
          <w:rFonts w:asciiTheme="minorEastAsia" w:eastAsiaTheme="minorEastAsia" w:hAnsiTheme="minorEastAsia" w:cs="Tahoma" w:hint="eastAsia"/>
          <w:color w:val="2A2A2A"/>
          <w:kern w:val="0"/>
          <w:sz w:val="28"/>
          <w:szCs w:val="28"/>
        </w:rPr>
        <w:t>作品图、创意方案书和答辩环节进行打分。总分100</w:t>
      </w:r>
      <w:r w:rsidR="003A30B7">
        <w:rPr>
          <w:rFonts w:asciiTheme="minorEastAsia" w:eastAsiaTheme="minorEastAsia" w:hAnsiTheme="minorEastAsia" w:cs="Tahoma" w:hint="eastAsia"/>
          <w:color w:val="2A2A2A"/>
          <w:kern w:val="0"/>
          <w:sz w:val="28"/>
          <w:szCs w:val="28"/>
        </w:rPr>
        <w:t>分</w:t>
      </w:r>
      <w:r w:rsidRPr="00E77967">
        <w:rPr>
          <w:rFonts w:asciiTheme="minorEastAsia" w:eastAsiaTheme="minorEastAsia" w:hAnsiTheme="minorEastAsia" w:cs="Tahoma" w:hint="eastAsia"/>
          <w:color w:val="2A2A2A"/>
          <w:kern w:val="0"/>
          <w:sz w:val="28"/>
          <w:szCs w:val="28"/>
        </w:rPr>
        <w:t>，由</w:t>
      </w:r>
      <w:r>
        <w:rPr>
          <w:rFonts w:asciiTheme="minorEastAsia" w:eastAsiaTheme="minorEastAsia" w:hAnsiTheme="minorEastAsia" w:cs="Tahoma" w:hint="eastAsia"/>
          <w:color w:val="2A2A2A"/>
          <w:kern w:val="0"/>
          <w:sz w:val="28"/>
          <w:szCs w:val="28"/>
        </w:rPr>
        <w:t>三</w:t>
      </w:r>
      <w:r w:rsidRPr="00E77967">
        <w:rPr>
          <w:rFonts w:asciiTheme="minorEastAsia" w:eastAsiaTheme="minorEastAsia" w:hAnsiTheme="minorEastAsia" w:cs="Tahoma" w:hint="eastAsia"/>
          <w:color w:val="2A2A2A"/>
          <w:kern w:val="0"/>
          <w:sz w:val="28"/>
          <w:szCs w:val="28"/>
        </w:rPr>
        <w:t>部分组成：</w:t>
      </w:r>
    </w:p>
    <w:p w:rsidR="00125C40" w:rsidRPr="00FE4654"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FE4654">
        <w:rPr>
          <w:rFonts w:asciiTheme="minorEastAsia" w:eastAsiaTheme="minorEastAsia" w:hAnsiTheme="minorEastAsia" w:cs="Tahoma" w:hint="eastAsia"/>
          <w:color w:val="2A2A2A"/>
          <w:kern w:val="0"/>
          <w:sz w:val="28"/>
          <w:szCs w:val="28"/>
        </w:rPr>
        <w:t>（1）艺术分：由艺术专家就参赛团队的</w:t>
      </w:r>
      <w:r w:rsidR="00625D22" w:rsidRPr="00625D22">
        <w:rPr>
          <w:rFonts w:asciiTheme="minorEastAsia" w:eastAsiaTheme="minorEastAsia" w:hAnsiTheme="minorEastAsia" w:cs="Tahoma" w:hint="eastAsia"/>
          <w:color w:val="2A2A2A"/>
          <w:kern w:val="0"/>
          <w:sz w:val="28"/>
          <w:szCs w:val="28"/>
        </w:rPr>
        <w:t>微生物创意作品画</w:t>
      </w:r>
      <w:r w:rsidRPr="00FE4654">
        <w:rPr>
          <w:rFonts w:asciiTheme="minorEastAsia" w:eastAsiaTheme="minorEastAsia" w:hAnsiTheme="minorEastAsia" w:cs="Tahoma" w:hint="eastAsia"/>
          <w:color w:val="2A2A2A"/>
          <w:kern w:val="0"/>
          <w:sz w:val="28"/>
          <w:szCs w:val="28"/>
        </w:rPr>
        <w:t>作品图展示进行打分。</w:t>
      </w:r>
    </w:p>
    <w:p w:rsidR="00AA6BDA" w:rsidRPr="00E77967" w:rsidRDefault="00125C40" w:rsidP="00AA6BDA">
      <w:pPr>
        <w:widowControl/>
        <w:ind w:firstLineChars="200" w:firstLine="560"/>
        <w:jc w:val="left"/>
        <w:rPr>
          <w:rFonts w:asciiTheme="minorEastAsia" w:eastAsiaTheme="minorEastAsia" w:hAnsiTheme="minorEastAsia" w:cs="Tahoma"/>
          <w:color w:val="2A2A2A"/>
          <w:kern w:val="0"/>
          <w:sz w:val="28"/>
          <w:szCs w:val="28"/>
        </w:rPr>
      </w:pPr>
      <w:r w:rsidRPr="00FE4654">
        <w:rPr>
          <w:rFonts w:asciiTheme="minorEastAsia" w:eastAsiaTheme="minorEastAsia" w:hAnsiTheme="minorEastAsia" w:cs="Tahoma" w:hint="eastAsia"/>
          <w:color w:val="2A2A2A"/>
          <w:kern w:val="0"/>
          <w:sz w:val="28"/>
          <w:szCs w:val="28"/>
        </w:rPr>
        <w:t>（2）科学分：</w:t>
      </w:r>
      <w:r w:rsidR="00AA6BDA">
        <w:rPr>
          <w:rFonts w:asciiTheme="minorEastAsia" w:eastAsiaTheme="minorEastAsia" w:hAnsiTheme="minorEastAsia" w:cs="Tahoma" w:hint="eastAsia"/>
          <w:color w:val="2A2A2A"/>
          <w:kern w:val="0"/>
          <w:sz w:val="28"/>
          <w:szCs w:val="28"/>
        </w:rPr>
        <w:t>由生物学专家依据参赛团队的</w:t>
      </w:r>
      <w:r w:rsidR="00625D22">
        <w:rPr>
          <w:rFonts w:asciiTheme="minorEastAsia" w:eastAsiaTheme="minorEastAsia" w:hAnsiTheme="minorEastAsia" w:cs="Tahoma" w:hint="eastAsia"/>
          <w:color w:val="2A2A2A"/>
          <w:kern w:val="0"/>
          <w:sz w:val="28"/>
          <w:szCs w:val="28"/>
        </w:rPr>
        <w:t>微生物创意作品画</w:t>
      </w:r>
      <w:r w:rsidR="00AA6BDA">
        <w:rPr>
          <w:rFonts w:asciiTheme="minorEastAsia" w:eastAsiaTheme="minorEastAsia" w:hAnsiTheme="minorEastAsia" w:cs="Tahoma" w:hint="eastAsia"/>
          <w:color w:val="2A2A2A"/>
          <w:kern w:val="0"/>
          <w:sz w:val="28"/>
          <w:szCs w:val="28"/>
        </w:rPr>
        <w:t>制作视频中的科学原理性、操作规范性作品呈现的难易程度进行打分。</w:t>
      </w:r>
    </w:p>
    <w:p w:rsidR="00AA6BDA"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FE4654">
        <w:rPr>
          <w:rFonts w:asciiTheme="minorEastAsia" w:eastAsiaTheme="minorEastAsia" w:hAnsiTheme="minorEastAsia" w:cs="Tahoma" w:hint="eastAsia"/>
          <w:color w:val="2A2A2A"/>
          <w:kern w:val="0"/>
          <w:sz w:val="28"/>
          <w:szCs w:val="28"/>
        </w:rPr>
        <w:t>（2）综合分：由</w:t>
      </w:r>
      <w:r w:rsidR="00AA6BDA">
        <w:rPr>
          <w:rFonts w:asciiTheme="minorEastAsia" w:eastAsiaTheme="minorEastAsia" w:hAnsiTheme="minorEastAsia" w:cs="Tahoma" w:hint="eastAsia"/>
          <w:color w:val="2A2A2A"/>
          <w:kern w:val="0"/>
          <w:sz w:val="28"/>
          <w:szCs w:val="28"/>
        </w:rPr>
        <w:t>艺术专家和生物学专家共同</w:t>
      </w:r>
      <w:r w:rsidRPr="00FE4654">
        <w:rPr>
          <w:rFonts w:asciiTheme="minorEastAsia" w:eastAsiaTheme="minorEastAsia" w:hAnsiTheme="minorEastAsia" w:cs="Tahoma" w:hint="eastAsia"/>
          <w:color w:val="2A2A2A"/>
          <w:kern w:val="0"/>
          <w:sz w:val="28"/>
          <w:szCs w:val="28"/>
        </w:rPr>
        <w:t>就参赛团队的创意设计图、</w:t>
      </w:r>
      <w:r w:rsidR="00625D22">
        <w:rPr>
          <w:rFonts w:asciiTheme="minorEastAsia" w:eastAsiaTheme="minorEastAsia" w:hAnsiTheme="minorEastAsia" w:cs="Tahoma" w:hint="eastAsia"/>
          <w:color w:val="2A2A2A"/>
          <w:kern w:val="0"/>
          <w:sz w:val="28"/>
          <w:szCs w:val="28"/>
        </w:rPr>
        <w:t>微生物创意作品画</w:t>
      </w:r>
      <w:r w:rsidRPr="00FE4654">
        <w:rPr>
          <w:rFonts w:asciiTheme="minorEastAsia" w:eastAsiaTheme="minorEastAsia" w:hAnsiTheme="minorEastAsia" w:cs="Tahoma" w:hint="eastAsia"/>
          <w:color w:val="2A2A2A"/>
          <w:kern w:val="0"/>
          <w:sz w:val="28"/>
          <w:szCs w:val="28"/>
        </w:rPr>
        <w:t>作品图和创意方案书</w:t>
      </w:r>
      <w:r>
        <w:rPr>
          <w:rFonts w:asciiTheme="minorEastAsia" w:eastAsiaTheme="minorEastAsia" w:hAnsiTheme="minorEastAsia" w:cs="Tahoma" w:hint="eastAsia"/>
          <w:color w:val="2A2A2A"/>
          <w:kern w:val="0"/>
          <w:sz w:val="28"/>
          <w:szCs w:val="28"/>
        </w:rPr>
        <w:t>、现场答辩</w:t>
      </w:r>
      <w:r w:rsidR="00AA6BDA">
        <w:rPr>
          <w:rFonts w:asciiTheme="minorEastAsia" w:eastAsiaTheme="minorEastAsia" w:hAnsiTheme="minorEastAsia" w:cs="Tahoma" w:hint="eastAsia"/>
          <w:color w:val="2A2A2A"/>
          <w:kern w:val="0"/>
          <w:sz w:val="28"/>
          <w:szCs w:val="28"/>
        </w:rPr>
        <w:t>进行打分</w:t>
      </w:r>
      <w:r w:rsidRPr="00FE4654">
        <w:rPr>
          <w:rFonts w:asciiTheme="minorEastAsia" w:eastAsiaTheme="minorEastAsia" w:hAnsiTheme="minorEastAsia" w:cs="Tahoma" w:hint="eastAsia"/>
          <w:color w:val="2A2A2A"/>
          <w:kern w:val="0"/>
          <w:sz w:val="28"/>
          <w:szCs w:val="28"/>
        </w:rPr>
        <w:t>。</w:t>
      </w:r>
    </w:p>
    <w:p w:rsidR="00125C40" w:rsidRPr="00E77967" w:rsidRDefault="00125C40" w:rsidP="00125C40">
      <w:pPr>
        <w:widowControl/>
        <w:ind w:firstLineChars="200" w:firstLine="560"/>
        <w:jc w:val="left"/>
        <w:rPr>
          <w:rFonts w:asciiTheme="minorEastAsia" w:eastAsiaTheme="minorEastAsia" w:hAnsiTheme="minorEastAsia" w:cs="Tahoma"/>
          <w:color w:val="2A2A2A"/>
          <w:kern w:val="0"/>
          <w:sz w:val="28"/>
          <w:szCs w:val="28"/>
        </w:rPr>
      </w:pPr>
      <w:r w:rsidRPr="00E77967">
        <w:rPr>
          <w:rFonts w:asciiTheme="minorEastAsia" w:eastAsiaTheme="minorEastAsia" w:hAnsiTheme="minorEastAsia" w:cs="Tahoma" w:hint="eastAsia"/>
          <w:color w:val="2A2A2A"/>
          <w:kern w:val="0"/>
          <w:sz w:val="28"/>
          <w:szCs w:val="28"/>
        </w:rPr>
        <w:lastRenderedPageBreak/>
        <w:t>每组参赛团队的得分由</w:t>
      </w:r>
      <w:r>
        <w:rPr>
          <w:rFonts w:asciiTheme="minorEastAsia" w:eastAsiaTheme="minorEastAsia" w:hAnsiTheme="minorEastAsia" w:cs="Tahoma" w:hint="eastAsia"/>
          <w:color w:val="2A2A2A"/>
          <w:kern w:val="0"/>
          <w:sz w:val="28"/>
          <w:szCs w:val="28"/>
        </w:rPr>
        <w:t>三</w:t>
      </w:r>
      <w:r w:rsidRPr="00E77967">
        <w:rPr>
          <w:rFonts w:asciiTheme="minorEastAsia" w:eastAsiaTheme="minorEastAsia" w:hAnsiTheme="minorEastAsia" w:cs="Tahoma" w:hint="eastAsia"/>
          <w:color w:val="2A2A2A"/>
          <w:kern w:val="0"/>
          <w:sz w:val="28"/>
          <w:szCs w:val="28"/>
        </w:rPr>
        <w:t>部分平均分相加而成，可精确到小数点后2位数。出现总分值相同作品，</w:t>
      </w:r>
      <w:proofErr w:type="gramStart"/>
      <w:r w:rsidRPr="00E77967">
        <w:rPr>
          <w:rFonts w:asciiTheme="minorEastAsia" w:eastAsiaTheme="minorEastAsia" w:hAnsiTheme="minorEastAsia" w:cs="Tahoma" w:hint="eastAsia"/>
          <w:color w:val="2A2A2A"/>
          <w:kern w:val="0"/>
          <w:sz w:val="28"/>
          <w:szCs w:val="28"/>
        </w:rPr>
        <w:t>则现场</w:t>
      </w:r>
      <w:proofErr w:type="gramEnd"/>
      <w:r w:rsidRPr="00E77967">
        <w:rPr>
          <w:rFonts w:asciiTheme="minorEastAsia" w:eastAsiaTheme="minorEastAsia" w:hAnsiTheme="minorEastAsia" w:cs="Tahoma" w:hint="eastAsia"/>
          <w:color w:val="2A2A2A"/>
          <w:kern w:val="0"/>
          <w:sz w:val="28"/>
          <w:szCs w:val="28"/>
        </w:rPr>
        <w:t>投票决定。</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Pr>
          <w:rFonts w:asciiTheme="minorEastAsia" w:eastAsiaTheme="minorEastAsia" w:hAnsiTheme="minorEastAsia" w:cs="Tahoma"/>
          <w:color w:val="2A2A2A"/>
          <w:kern w:val="0"/>
          <w:sz w:val="28"/>
          <w:szCs w:val="28"/>
        </w:rPr>
        <w:t>6.</w:t>
      </w:r>
      <w:r w:rsidRPr="003A30B7">
        <w:rPr>
          <w:rFonts w:asciiTheme="minorEastAsia" w:eastAsiaTheme="minorEastAsia" w:hAnsiTheme="minorEastAsia" w:cs="Tahoma"/>
          <w:color w:val="2A2A2A"/>
          <w:kern w:val="0"/>
          <w:sz w:val="28"/>
          <w:szCs w:val="28"/>
        </w:rPr>
        <w:t>场馆彩排说明</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sidRPr="003A30B7">
        <w:rPr>
          <w:rFonts w:asciiTheme="minorEastAsia" w:eastAsiaTheme="minorEastAsia" w:hAnsiTheme="minorEastAsia" w:cs="Tahoma"/>
          <w:color w:val="2A2A2A"/>
          <w:kern w:val="0"/>
          <w:sz w:val="28"/>
          <w:szCs w:val="28"/>
        </w:rPr>
        <w:t>（1）相关事项</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sidRPr="003A30B7">
        <w:rPr>
          <w:rFonts w:asciiTheme="minorEastAsia" w:eastAsiaTheme="minorEastAsia" w:hAnsiTheme="minorEastAsia" w:cs="Tahoma"/>
          <w:color w:val="2A2A2A"/>
          <w:kern w:val="0"/>
          <w:sz w:val="28"/>
          <w:szCs w:val="28"/>
        </w:rPr>
        <w:t>a.赛事、赛规、流程等介绍；</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sidRPr="003A30B7">
        <w:rPr>
          <w:rFonts w:asciiTheme="minorEastAsia" w:eastAsiaTheme="minorEastAsia" w:hAnsiTheme="minorEastAsia" w:cs="Tahoma"/>
          <w:color w:val="2A2A2A"/>
          <w:kern w:val="0"/>
          <w:sz w:val="28"/>
          <w:szCs w:val="28"/>
        </w:rPr>
        <w:t>b.比赛顺序抽签，选手签字确认，正式比赛按抽签顺序进行；</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sidRPr="003A30B7">
        <w:rPr>
          <w:rFonts w:asciiTheme="minorEastAsia" w:eastAsiaTheme="minorEastAsia" w:hAnsiTheme="minorEastAsia" w:cs="Tahoma"/>
          <w:color w:val="2A2A2A"/>
          <w:kern w:val="0"/>
          <w:sz w:val="28"/>
          <w:szCs w:val="28"/>
        </w:rPr>
        <w:t>c.参赛承诺和声明现场签字；</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sidRPr="003A30B7">
        <w:rPr>
          <w:rFonts w:asciiTheme="minorEastAsia" w:eastAsiaTheme="minorEastAsia" w:hAnsiTheme="minorEastAsia" w:cs="Tahoma"/>
          <w:color w:val="2A2A2A"/>
          <w:kern w:val="0"/>
          <w:sz w:val="28"/>
          <w:szCs w:val="28"/>
        </w:rPr>
        <w:t>d.抽签过程将全程录像；</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sidRPr="003A30B7">
        <w:rPr>
          <w:rFonts w:asciiTheme="minorEastAsia" w:eastAsiaTheme="minorEastAsia" w:hAnsiTheme="minorEastAsia" w:cs="Tahoma"/>
          <w:color w:val="2A2A2A"/>
          <w:kern w:val="0"/>
          <w:sz w:val="28"/>
          <w:szCs w:val="28"/>
        </w:rPr>
        <w:t>e.彩排确认结束后，不再接受展示材料修改。</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sidRPr="003A30B7">
        <w:rPr>
          <w:rFonts w:asciiTheme="minorEastAsia" w:eastAsiaTheme="minorEastAsia" w:hAnsiTheme="minorEastAsia" w:cs="Tahoma"/>
          <w:color w:val="2A2A2A"/>
          <w:kern w:val="0"/>
          <w:sz w:val="28"/>
          <w:szCs w:val="28"/>
        </w:rPr>
        <w:t>（2）彩排时间</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sidRPr="003A30B7">
        <w:rPr>
          <w:rFonts w:asciiTheme="minorEastAsia" w:eastAsiaTheme="minorEastAsia" w:hAnsiTheme="minorEastAsia" w:cs="Tahoma"/>
          <w:color w:val="2A2A2A"/>
          <w:kern w:val="0"/>
          <w:sz w:val="28"/>
          <w:szCs w:val="28"/>
        </w:rPr>
        <w:t>比赛前1天，每组彩排时间为10分钟，包括调试</w:t>
      </w:r>
      <w:proofErr w:type="spellStart"/>
      <w:r w:rsidRPr="003A30B7">
        <w:rPr>
          <w:rFonts w:asciiTheme="minorEastAsia" w:eastAsiaTheme="minorEastAsia" w:hAnsiTheme="minorEastAsia" w:cs="Tahoma"/>
          <w:color w:val="2A2A2A"/>
          <w:kern w:val="0"/>
          <w:sz w:val="28"/>
          <w:szCs w:val="28"/>
        </w:rPr>
        <w:t>ppt</w:t>
      </w:r>
      <w:proofErr w:type="spellEnd"/>
      <w:r>
        <w:rPr>
          <w:rFonts w:asciiTheme="minorEastAsia" w:eastAsiaTheme="minorEastAsia" w:hAnsiTheme="minorEastAsia" w:cs="Tahoma"/>
          <w:color w:val="2A2A2A"/>
          <w:kern w:val="0"/>
          <w:sz w:val="28"/>
          <w:szCs w:val="28"/>
        </w:rPr>
        <w:t>和作品</w:t>
      </w:r>
      <w:r>
        <w:rPr>
          <w:rFonts w:asciiTheme="minorEastAsia" w:eastAsiaTheme="minorEastAsia" w:hAnsiTheme="minorEastAsia" w:cs="Tahoma" w:hint="eastAsia"/>
          <w:color w:val="2A2A2A"/>
          <w:kern w:val="0"/>
          <w:sz w:val="28"/>
          <w:szCs w:val="28"/>
        </w:rPr>
        <w:t>。</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sidRPr="003A30B7">
        <w:rPr>
          <w:rFonts w:asciiTheme="minorEastAsia" w:eastAsiaTheme="minorEastAsia" w:hAnsiTheme="minorEastAsia" w:cs="Tahoma"/>
          <w:color w:val="2A2A2A"/>
          <w:kern w:val="0"/>
          <w:sz w:val="28"/>
          <w:szCs w:val="28"/>
        </w:rPr>
        <w:t>（3）彩排携带物</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sidRPr="003A30B7">
        <w:rPr>
          <w:rFonts w:asciiTheme="minorEastAsia" w:eastAsiaTheme="minorEastAsia" w:hAnsiTheme="minorEastAsia" w:cs="Tahoma"/>
          <w:color w:val="2A2A2A"/>
          <w:kern w:val="0"/>
          <w:sz w:val="28"/>
          <w:szCs w:val="28"/>
        </w:rPr>
        <w:t>比赛用作品、PPT、视频、电脑、U盘等。</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sidRPr="003A30B7">
        <w:rPr>
          <w:rFonts w:asciiTheme="minorEastAsia" w:eastAsiaTheme="minorEastAsia" w:hAnsiTheme="minorEastAsia" w:cs="Tahoma"/>
          <w:color w:val="2A2A2A"/>
          <w:kern w:val="0"/>
          <w:sz w:val="28"/>
          <w:szCs w:val="28"/>
        </w:rPr>
        <w:t>（特别说明：选手彩排必须按时签到，否则自动视为弃权比赛。）</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Pr>
          <w:rFonts w:asciiTheme="minorEastAsia" w:eastAsiaTheme="minorEastAsia" w:hAnsiTheme="minorEastAsia" w:cs="Tahoma"/>
          <w:color w:val="2A2A2A"/>
          <w:kern w:val="0"/>
          <w:sz w:val="28"/>
          <w:szCs w:val="28"/>
        </w:rPr>
        <w:t>5.</w:t>
      </w:r>
      <w:r w:rsidRPr="003A30B7">
        <w:rPr>
          <w:rFonts w:asciiTheme="minorEastAsia" w:eastAsiaTheme="minorEastAsia" w:hAnsiTheme="minorEastAsia" w:cs="Tahoma"/>
          <w:color w:val="2A2A2A"/>
          <w:kern w:val="0"/>
          <w:sz w:val="28"/>
          <w:szCs w:val="28"/>
        </w:rPr>
        <w:t>决赛最终规则将于比赛前约一个月公布，具体</w:t>
      </w:r>
      <w:proofErr w:type="gramStart"/>
      <w:r w:rsidRPr="003A30B7">
        <w:rPr>
          <w:rFonts w:asciiTheme="minorEastAsia" w:eastAsiaTheme="minorEastAsia" w:hAnsiTheme="minorEastAsia" w:cs="Tahoma"/>
          <w:color w:val="2A2A2A"/>
          <w:kern w:val="0"/>
          <w:sz w:val="28"/>
          <w:szCs w:val="28"/>
        </w:rPr>
        <w:t>见大赛官</w:t>
      </w:r>
      <w:proofErr w:type="gramEnd"/>
      <w:r w:rsidRPr="003A30B7">
        <w:rPr>
          <w:rFonts w:asciiTheme="minorEastAsia" w:eastAsiaTheme="minorEastAsia" w:hAnsiTheme="minorEastAsia" w:cs="Tahoma"/>
          <w:color w:val="2A2A2A"/>
          <w:kern w:val="0"/>
          <w:sz w:val="28"/>
          <w:szCs w:val="28"/>
        </w:rPr>
        <w:t>网。</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sidRPr="003A30B7">
        <w:rPr>
          <w:rFonts w:asciiTheme="minorEastAsia" w:eastAsiaTheme="minorEastAsia" w:hAnsiTheme="minorEastAsia" w:cs="Tahoma"/>
          <w:color w:val="2A2A2A"/>
          <w:kern w:val="0"/>
          <w:sz w:val="28"/>
          <w:szCs w:val="28"/>
        </w:rPr>
        <w:t>五、其他要求</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sidRPr="003A30B7">
        <w:rPr>
          <w:rFonts w:asciiTheme="minorEastAsia" w:eastAsiaTheme="minorEastAsia" w:hAnsiTheme="minorEastAsia" w:cs="Tahoma"/>
          <w:color w:val="2A2A2A"/>
          <w:kern w:val="0"/>
          <w:sz w:val="28"/>
          <w:szCs w:val="28"/>
        </w:rPr>
        <w:t>1</w:t>
      </w:r>
      <w:r>
        <w:rPr>
          <w:rFonts w:asciiTheme="minorEastAsia" w:eastAsiaTheme="minorEastAsia" w:hAnsiTheme="minorEastAsia" w:cs="Tahoma" w:hint="eastAsia"/>
          <w:color w:val="2A2A2A"/>
          <w:kern w:val="0"/>
          <w:sz w:val="28"/>
          <w:szCs w:val="28"/>
        </w:rPr>
        <w:t>.</w:t>
      </w:r>
      <w:r w:rsidRPr="003A30B7">
        <w:rPr>
          <w:rFonts w:asciiTheme="minorEastAsia" w:eastAsiaTheme="minorEastAsia" w:hAnsiTheme="minorEastAsia" w:cs="Tahoma"/>
          <w:color w:val="2A2A2A"/>
          <w:kern w:val="0"/>
          <w:sz w:val="28"/>
          <w:szCs w:val="28"/>
        </w:rPr>
        <w:t>答辩过程中，仅该参赛队伍的学生成员入场答辩，其他人员（包括分赛区领队、参赛队伍指导教师等）不得进入场内。</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sidRPr="003A30B7">
        <w:rPr>
          <w:rFonts w:asciiTheme="minorEastAsia" w:eastAsiaTheme="minorEastAsia" w:hAnsiTheme="minorEastAsia" w:cs="Tahoma"/>
          <w:color w:val="2A2A2A"/>
          <w:kern w:val="0"/>
          <w:sz w:val="28"/>
          <w:szCs w:val="28"/>
        </w:rPr>
        <w:t>2．各参赛队伍作品须为原创作品，不得是参加过其他公开比赛的作品，不得是本大赛往届获奖作品，不得剽窃他人已有作品参赛</w:t>
      </w:r>
      <w:r>
        <w:rPr>
          <w:rFonts w:asciiTheme="minorEastAsia" w:eastAsiaTheme="minorEastAsia" w:hAnsiTheme="minorEastAsia" w:cs="Tahoma" w:hint="eastAsia"/>
          <w:color w:val="2A2A2A"/>
          <w:kern w:val="0"/>
          <w:sz w:val="28"/>
          <w:szCs w:val="28"/>
        </w:rPr>
        <w:t>。</w:t>
      </w:r>
      <w:r w:rsidRPr="003A30B7">
        <w:rPr>
          <w:rFonts w:asciiTheme="minorEastAsia" w:eastAsiaTheme="minorEastAsia" w:hAnsiTheme="minorEastAsia" w:cs="Tahoma"/>
          <w:color w:val="2A2A2A"/>
          <w:kern w:val="0"/>
          <w:sz w:val="28"/>
          <w:szCs w:val="28"/>
        </w:rPr>
        <w:t>大赛组委会将对参赛作品原创性查新进行抽查。如有违规，一经查实，取消参赛资格。</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sidRPr="003A30B7">
        <w:rPr>
          <w:rFonts w:asciiTheme="minorEastAsia" w:eastAsiaTheme="minorEastAsia" w:hAnsiTheme="minorEastAsia" w:cs="Tahoma"/>
          <w:color w:val="2A2A2A"/>
          <w:kern w:val="0"/>
          <w:sz w:val="28"/>
          <w:szCs w:val="28"/>
        </w:rPr>
        <w:lastRenderedPageBreak/>
        <w:t>3</w:t>
      </w:r>
      <w:r>
        <w:rPr>
          <w:rFonts w:asciiTheme="minorEastAsia" w:eastAsiaTheme="minorEastAsia" w:hAnsiTheme="minorEastAsia" w:cs="Tahoma" w:hint="eastAsia"/>
          <w:color w:val="2A2A2A"/>
          <w:kern w:val="0"/>
          <w:sz w:val="28"/>
          <w:szCs w:val="28"/>
        </w:rPr>
        <w:t>.</w:t>
      </w:r>
      <w:r w:rsidRPr="003A30B7">
        <w:rPr>
          <w:rFonts w:asciiTheme="minorEastAsia" w:eastAsiaTheme="minorEastAsia" w:hAnsiTheme="minorEastAsia" w:cs="Tahoma"/>
          <w:color w:val="2A2A2A"/>
          <w:kern w:val="0"/>
          <w:sz w:val="28"/>
          <w:szCs w:val="28"/>
        </w:rPr>
        <w:t>各参赛队伍须提前将答辩内容按要求提交组委会，答辩过程中不得对作品结构功能进行调整。参赛期间，参赛队伍自行保管参赛作品。</w:t>
      </w:r>
    </w:p>
    <w:p w:rsid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sidRPr="003A30B7">
        <w:rPr>
          <w:rFonts w:asciiTheme="minorEastAsia" w:eastAsiaTheme="minorEastAsia" w:hAnsiTheme="minorEastAsia" w:cs="Tahoma"/>
          <w:color w:val="2A2A2A"/>
          <w:kern w:val="0"/>
          <w:sz w:val="28"/>
          <w:szCs w:val="28"/>
        </w:rPr>
        <w:t>4．如对比赛有异议，可向大赛监审委员会反映。比赛现场服从大赛监审委员会的决定和指令。</w:t>
      </w:r>
    </w:p>
    <w:p w:rsidR="00966B63" w:rsidRPr="003A30B7" w:rsidRDefault="003A30B7" w:rsidP="003A30B7">
      <w:pPr>
        <w:widowControl/>
        <w:ind w:leftChars="50" w:left="105" w:firstLineChars="150" w:firstLine="420"/>
        <w:jc w:val="left"/>
        <w:rPr>
          <w:rFonts w:asciiTheme="minorEastAsia" w:eastAsiaTheme="minorEastAsia" w:hAnsiTheme="minorEastAsia" w:cs="Tahoma"/>
          <w:color w:val="2A2A2A"/>
          <w:kern w:val="0"/>
          <w:sz w:val="28"/>
          <w:szCs w:val="28"/>
        </w:rPr>
      </w:pPr>
      <w:r>
        <w:rPr>
          <w:rFonts w:asciiTheme="minorEastAsia" w:eastAsiaTheme="minorEastAsia" w:hAnsiTheme="minorEastAsia" w:cs="Tahoma"/>
          <w:color w:val="2A2A2A"/>
          <w:kern w:val="0"/>
          <w:sz w:val="28"/>
          <w:szCs w:val="28"/>
        </w:rPr>
        <w:t>5.</w:t>
      </w:r>
      <w:r w:rsidRPr="003A30B7">
        <w:rPr>
          <w:rFonts w:asciiTheme="minorEastAsia" w:eastAsiaTheme="minorEastAsia" w:hAnsiTheme="minorEastAsia" w:cs="Tahoma"/>
          <w:color w:val="2A2A2A"/>
          <w:kern w:val="0"/>
          <w:sz w:val="28"/>
          <w:szCs w:val="28"/>
        </w:rPr>
        <w:t>入围作品队伍有义务参加大赛举办的相关展示和交流活动。</w:t>
      </w:r>
    </w:p>
    <w:p w:rsidR="008403A4" w:rsidRPr="003A30B7" w:rsidRDefault="008403A4" w:rsidP="003A30B7">
      <w:pPr>
        <w:widowControl/>
        <w:ind w:firstLineChars="200" w:firstLine="560"/>
        <w:jc w:val="left"/>
        <w:rPr>
          <w:rFonts w:asciiTheme="minorEastAsia" w:eastAsiaTheme="minorEastAsia" w:hAnsiTheme="minorEastAsia" w:cs="Tahoma"/>
          <w:color w:val="2A2A2A"/>
          <w:kern w:val="0"/>
          <w:sz w:val="28"/>
          <w:szCs w:val="28"/>
        </w:rPr>
      </w:pPr>
    </w:p>
    <w:p w:rsidR="008403A4" w:rsidRPr="003A30B7" w:rsidRDefault="008403A4" w:rsidP="003A30B7">
      <w:pPr>
        <w:widowControl/>
        <w:ind w:firstLineChars="200" w:firstLine="560"/>
        <w:jc w:val="left"/>
        <w:rPr>
          <w:rFonts w:asciiTheme="minorEastAsia" w:eastAsiaTheme="minorEastAsia" w:hAnsiTheme="minorEastAsia" w:cs="Tahoma"/>
          <w:color w:val="2A2A2A"/>
          <w:kern w:val="0"/>
          <w:sz w:val="28"/>
          <w:szCs w:val="28"/>
        </w:rPr>
      </w:pPr>
    </w:p>
    <w:p w:rsidR="008403A4" w:rsidRPr="003A30B7" w:rsidRDefault="008403A4" w:rsidP="003A30B7">
      <w:pPr>
        <w:widowControl/>
        <w:ind w:firstLineChars="200" w:firstLine="560"/>
        <w:jc w:val="left"/>
        <w:rPr>
          <w:rFonts w:asciiTheme="minorEastAsia" w:eastAsiaTheme="minorEastAsia" w:hAnsiTheme="minorEastAsia" w:cs="Tahoma"/>
          <w:color w:val="2A2A2A"/>
          <w:kern w:val="0"/>
          <w:sz w:val="28"/>
          <w:szCs w:val="28"/>
        </w:rPr>
      </w:pPr>
    </w:p>
    <w:p w:rsidR="008403A4" w:rsidRPr="003A30B7" w:rsidRDefault="008403A4" w:rsidP="003A30B7">
      <w:pPr>
        <w:widowControl/>
        <w:ind w:firstLineChars="200" w:firstLine="560"/>
        <w:jc w:val="left"/>
        <w:rPr>
          <w:rFonts w:asciiTheme="minorEastAsia" w:eastAsiaTheme="minorEastAsia" w:hAnsiTheme="minorEastAsia" w:cs="Tahoma"/>
          <w:color w:val="2A2A2A"/>
          <w:kern w:val="0"/>
          <w:sz w:val="28"/>
          <w:szCs w:val="28"/>
        </w:rPr>
      </w:pPr>
    </w:p>
    <w:p w:rsidR="008403A4" w:rsidRDefault="008403A4"/>
    <w:p w:rsidR="008403A4" w:rsidRDefault="008403A4"/>
    <w:p w:rsidR="008403A4" w:rsidRDefault="008403A4"/>
    <w:p w:rsidR="008403A4" w:rsidRDefault="008403A4"/>
    <w:p w:rsidR="008403A4" w:rsidRDefault="008403A4"/>
    <w:p w:rsidR="008403A4" w:rsidRDefault="008403A4"/>
    <w:p w:rsidR="008403A4" w:rsidRDefault="008403A4"/>
    <w:p w:rsidR="008403A4" w:rsidRDefault="008403A4"/>
    <w:p w:rsidR="008403A4" w:rsidRDefault="008403A4"/>
    <w:p w:rsidR="008403A4" w:rsidRDefault="008403A4"/>
    <w:p w:rsidR="008403A4" w:rsidRDefault="008403A4"/>
    <w:p w:rsidR="008403A4" w:rsidRDefault="008403A4"/>
    <w:p w:rsidR="008403A4" w:rsidRDefault="008403A4"/>
    <w:p w:rsidR="008403A4" w:rsidRDefault="008403A4"/>
    <w:p w:rsidR="008403A4" w:rsidRDefault="008403A4"/>
    <w:p w:rsidR="008403A4" w:rsidRDefault="008403A4"/>
    <w:p w:rsidR="008403A4" w:rsidRDefault="008403A4"/>
    <w:p w:rsidR="008403A4" w:rsidRDefault="008403A4"/>
    <w:p w:rsidR="008403A4" w:rsidRDefault="008403A4"/>
    <w:p w:rsidR="008403A4" w:rsidRDefault="008403A4"/>
    <w:p w:rsidR="007F34C5" w:rsidRDefault="007F34C5">
      <w:pPr>
        <w:widowControl/>
        <w:jc w:val="left"/>
        <w:rPr>
          <w:rFonts w:ascii="黑体" w:eastAsia="黑体" w:hAnsi="黑体" w:cstheme="minorBidi"/>
          <w:sz w:val="32"/>
          <w:szCs w:val="32"/>
        </w:rPr>
      </w:pPr>
      <w:r>
        <w:rPr>
          <w:rFonts w:ascii="黑体" w:eastAsia="黑体" w:hAnsi="黑体" w:cstheme="minorBidi"/>
          <w:sz w:val="32"/>
          <w:szCs w:val="32"/>
        </w:rPr>
        <w:br w:type="page"/>
      </w:r>
    </w:p>
    <w:p w:rsidR="005212C3" w:rsidRPr="005212C3" w:rsidRDefault="005212C3" w:rsidP="005212C3">
      <w:pPr>
        <w:rPr>
          <w:rFonts w:ascii="黑体" w:eastAsia="黑体" w:hAnsi="黑体" w:cstheme="minorBidi"/>
          <w:sz w:val="32"/>
          <w:szCs w:val="32"/>
        </w:rPr>
      </w:pPr>
      <w:r w:rsidRPr="005212C3">
        <w:rPr>
          <w:rFonts w:ascii="黑体" w:eastAsia="黑体" w:hAnsi="黑体" w:cstheme="minorBidi" w:hint="eastAsia"/>
          <w:sz w:val="32"/>
          <w:szCs w:val="32"/>
        </w:rPr>
        <w:lastRenderedPageBreak/>
        <w:t>附件1</w:t>
      </w:r>
    </w:p>
    <w:p w:rsidR="005212C3" w:rsidRPr="004947E8" w:rsidRDefault="008403A4" w:rsidP="005212C3">
      <w:pPr>
        <w:jc w:val="center"/>
        <w:rPr>
          <w:rFonts w:ascii="小标宋" w:eastAsia="小标宋" w:hAnsiTheme="minorEastAsia" w:cs="Tahoma"/>
          <w:color w:val="2A2A2A"/>
          <w:kern w:val="0"/>
          <w:sz w:val="28"/>
          <w:szCs w:val="28"/>
        </w:rPr>
      </w:pPr>
      <w:r>
        <w:rPr>
          <w:rFonts w:ascii="小标宋" w:eastAsia="小标宋" w:hAnsiTheme="minorEastAsia" w:cs="Tahoma" w:hint="eastAsia"/>
          <w:color w:val="2A2A2A"/>
          <w:kern w:val="0"/>
          <w:sz w:val="28"/>
          <w:szCs w:val="28"/>
        </w:rPr>
        <w:t>微生物创意作品画</w:t>
      </w:r>
      <w:r w:rsidR="005212C3" w:rsidRPr="004947E8">
        <w:rPr>
          <w:rFonts w:ascii="小标宋" w:eastAsia="小标宋" w:hAnsiTheme="minorEastAsia" w:cs="Tahoma" w:hint="eastAsia"/>
          <w:color w:val="2A2A2A"/>
          <w:kern w:val="0"/>
          <w:sz w:val="28"/>
          <w:szCs w:val="28"/>
        </w:rPr>
        <w:t>创意设计方案书</w:t>
      </w:r>
    </w:p>
    <w:tbl>
      <w:tblPr>
        <w:tblStyle w:val="a6"/>
        <w:tblW w:w="8175" w:type="dxa"/>
        <w:tblInd w:w="0" w:type="dxa"/>
        <w:tblLayout w:type="fixed"/>
        <w:tblLook w:val="04A0" w:firstRow="1" w:lastRow="0" w:firstColumn="1" w:lastColumn="0" w:noHBand="0" w:noVBand="1"/>
      </w:tblPr>
      <w:tblGrid>
        <w:gridCol w:w="674"/>
        <w:gridCol w:w="839"/>
        <w:gridCol w:w="788"/>
        <w:gridCol w:w="1319"/>
        <w:gridCol w:w="28"/>
        <w:gridCol w:w="834"/>
        <w:gridCol w:w="17"/>
        <w:gridCol w:w="823"/>
        <w:gridCol w:w="878"/>
        <w:gridCol w:w="1975"/>
      </w:tblGrid>
      <w:tr w:rsidR="005212C3" w:rsidTr="005212C3">
        <w:tc>
          <w:tcPr>
            <w:tcW w:w="151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212C3" w:rsidRDefault="005212C3">
            <w:pPr>
              <w:jc w:val="center"/>
              <w:rPr>
                <w:rFonts w:asciiTheme="minorEastAsia" w:eastAsiaTheme="minorEastAsia" w:hAnsiTheme="minorEastAsia" w:cs="Tahoma"/>
                <w:color w:val="2A2A2A"/>
                <w:sz w:val="28"/>
                <w:szCs w:val="28"/>
              </w:rPr>
            </w:pPr>
            <w:r>
              <w:rPr>
                <w:rFonts w:asciiTheme="minorEastAsia" w:eastAsiaTheme="minorEastAsia" w:hAnsiTheme="minorEastAsia" w:cs="Tahoma" w:hint="eastAsia"/>
                <w:color w:val="2A2A2A"/>
                <w:sz w:val="28"/>
                <w:szCs w:val="28"/>
              </w:rPr>
              <w:t>团队信息</w:t>
            </w:r>
          </w:p>
        </w:tc>
        <w:tc>
          <w:tcPr>
            <w:tcW w:w="788" w:type="dxa"/>
            <w:tcBorders>
              <w:top w:val="single" w:sz="4" w:space="0" w:color="auto"/>
              <w:left w:val="single" w:sz="4" w:space="0" w:color="auto"/>
              <w:bottom w:val="single" w:sz="4" w:space="0" w:color="auto"/>
              <w:right w:val="single" w:sz="4" w:space="0" w:color="auto"/>
            </w:tcBorders>
            <w:vAlign w:val="center"/>
            <w:hideMark/>
          </w:tcPr>
          <w:p w:rsidR="005212C3" w:rsidRDefault="005212C3">
            <w:pPr>
              <w:jc w:val="center"/>
              <w:rPr>
                <w:rFonts w:asciiTheme="minorEastAsia" w:eastAsiaTheme="minorEastAsia" w:hAnsiTheme="minorEastAsia" w:cs="Tahoma"/>
                <w:color w:val="2A2A2A"/>
                <w:sz w:val="28"/>
                <w:szCs w:val="28"/>
              </w:rPr>
            </w:pPr>
            <w:r>
              <w:rPr>
                <w:rFonts w:asciiTheme="minorEastAsia" w:eastAsiaTheme="minorEastAsia" w:hAnsiTheme="minorEastAsia" w:cs="Tahoma" w:hint="eastAsia"/>
                <w:color w:val="2A2A2A"/>
                <w:sz w:val="28"/>
                <w:szCs w:val="28"/>
              </w:rPr>
              <w:t>姓名</w:t>
            </w:r>
          </w:p>
        </w:tc>
        <w:tc>
          <w:tcPr>
            <w:tcW w:w="1320" w:type="dxa"/>
            <w:tcBorders>
              <w:top w:val="single" w:sz="4" w:space="0" w:color="auto"/>
              <w:left w:val="single" w:sz="4" w:space="0" w:color="auto"/>
              <w:bottom w:val="single" w:sz="4" w:space="0" w:color="auto"/>
              <w:right w:val="single" w:sz="4" w:space="0" w:color="auto"/>
            </w:tcBorders>
            <w:vAlign w:val="center"/>
          </w:tcPr>
          <w:p w:rsidR="005212C3" w:rsidRDefault="005212C3">
            <w:pPr>
              <w:jc w:val="center"/>
              <w:rPr>
                <w:rFonts w:asciiTheme="minorEastAsia" w:eastAsiaTheme="minorEastAsia" w:hAnsiTheme="minorEastAsia" w:cs="Tahoma"/>
                <w:color w:val="2A2A2A"/>
                <w:sz w:val="28"/>
                <w:szCs w:val="28"/>
              </w:rPr>
            </w:pPr>
          </w:p>
        </w:tc>
        <w:tc>
          <w:tcPr>
            <w:tcW w:w="862" w:type="dxa"/>
            <w:gridSpan w:val="2"/>
            <w:tcBorders>
              <w:top w:val="single" w:sz="4" w:space="0" w:color="auto"/>
              <w:left w:val="single" w:sz="4" w:space="0" w:color="auto"/>
              <w:bottom w:val="single" w:sz="4" w:space="0" w:color="auto"/>
              <w:right w:val="single" w:sz="4" w:space="0" w:color="auto"/>
            </w:tcBorders>
            <w:vAlign w:val="center"/>
            <w:hideMark/>
          </w:tcPr>
          <w:p w:rsidR="005212C3" w:rsidRDefault="005212C3">
            <w:pPr>
              <w:jc w:val="center"/>
              <w:rPr>
                <w:rFonts w:asciiTheme="minorEastAsia" w:eastAsiaTheme="minorEastAsia" w:hAnsiTheme="minorEastAsia" w:cs="Tahoma"/>
                <w:color w:val="2A2A2A"/>
                <w:sz w:val="28"/>
                <w:szCs w:val="28"/>
              </w:rPr>
            </w:pPr>
            <w:r>
              <w:rPr>
                <w:rFonts w:asciiTheme="minorEastAsia" w:eastAsiaTheme="minorEastAsia" w:hAnsiTheme="minorEastAsia" w:cs="Tahoma" w:hint="eastAsia"/>
                <w:color w:val="2A2A2A"/>
                <w:sz w:val="28"/>
                <w:szCs w:val="28"/>
              </w:rPr>
              <w:t>性别</w:t>
            </w:r>
          </w:p>
        </w:tc>
        <w:tc>
          <w:tcPr>
            <w:tcW w:w="840" w:type="dxa"/>
            <w:gridSpan w:val="2"/>
            <w:tcBorders>
              <w:top w:val="single" w:sz="4" w:space="0" w:color="auto"/>
              <w:left w:val="single" w:sz="4" w:space="0" w:color="auto"/>
              <w:bottom w:val="single" w:sz="4" w:space="0" w:color="auto"/>
              <w:right w:val="single" w:sz="4" w:space="0" w:color="auto"/>
            </w:tcBorders>
            <w:vAlign w:val="center"/>
          </w:tcPr>
          <w:p w:rsidR="005212C3" w:rsidRDefault="005212C3">
            <w:pPr>
              <w:jc w:val="center"/>
              <w:rPr>
                <w:rFonts w:asciiTheme="minorEastAsia" w:eastAsiaTheme="minorEastAsia" w:hAnsiTheme="minorEastAsia" w:cs="Tahoma"/>
                <w:color w:val="2A2A2A"/>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5212C3" w:rsidRDefault="005212C3">
            <w:pPr>
              <w:jc w:val="center"/>
              <w:rPr>
                <w:rFonts w:asciiTheme="minorEastAsia" w:eastAsiaTheme="minorEastAsia" w:hAnsiTheme="minorEastAsia" w:cs="Tahoma"/>
                <w:color w:val="2A2A2A"/>
                <w:sz w:val="28"/>
                <w:szCs w:val="28"/>
              </w:rPr>
            </w:pPr>
            <w:r>
              <w:rPr>
                <w:rFonts w:asciiTheme="minorEastAsia" w:eastAsiaTheme="minorEastAsia" w:hAnsiTheme="minorEastAsia" w:cs="Tahoma" w:hint="eastAsia"/>
                <w:color w:val="2A2A2A"/>
                <w:sz w:val="28"/>
                <w:szCs w:val="28"/>
              </w:rPr>
              <w:t>电话</w:t>
            </w:r>
          </w:p>
        </w:tc>
        <w:tc>
          <w:tcPr>
            <w:tcW w:w="1976" w:type="dxa"/>
            <w:tcBorders>
              <w:top w:val="single" w:sz="4" w:space="0" w:color="auto"/>
              <w:left w:val="single" w:sz="4" w:space="0" w:color="auto"/>
              <w:bottom w:val="single" w:sz="4" w:space="0" w:color="auto"/>
              <w:right w:val="single" w:sz="4" w:space="0" w:color="auto"/>
            </w:tcBorders>
            <w:vAlign w:val="center"/>
          </w:tcPr>
          <w:p w:rsidR="005212C3" w:rsidRDefault="005212C3">
            <w:pPr>
              <w:jc w:val="center"/>
              <w:rPr>
                <w:rFonts w:asciiTheme="minorEastAsia" w:eastAsiaTheme="minorEastAsia" w:hAnsiTheme="minorEastAsia" w:cs="Tahoma"/>
                <w:color w:val="2A2A2A"/>
                <w:sz w:val="28"/>
                <w:szCs w:val="28"/>
              </w:rPr>
            </w:pPr>
          </w:p>
        </w:tc>
      </w:tr>
      <w:tr w:rsidR="005212C3" w:rsidTr="005212C3">
        <w:tc>
          <w:tcPr>
            <w:tcW w:w="9021" w:type="dxa"/>
            <w:gridSpan w:val="2"/>
            <w:vMerge/>
            <w:tcBorders>
              <w:top w:val="single" w:sz="4" w:space="0" w:color="auto"/>
              <w:left w:val="single" w:sz="4" w:space="0" w:color="auto"/>
              <w:bottom w:val="single" w:sz="4" w:space="0" w:color="auto"/>
              <w:right w:val="single" w:sz="4" w:space="0" w:color="auto"/>
            </w:tcBorders>
            <w:vAlign w:val="center"/>
            <w:hideMark/>
          </w:tcPr>
          <w:p w:rsidR="005212C3" w:rsidRDefault="005212C3">
            <w:pPr>
              <w:widowControl/>
              <w:jc w:val="left"/>
              <w:rPr>
                <w:rFonts w:asciiTheme="minorEastAsia" w:eastAsiaTheme="minorEastAsia" w:hAnsiTheme="minorEastAsia" w:cs="Tahoma"/>
                <w:color w:val="2A2A2A"/>
                <w:sz w:val="28"/>
                <w:szCs w:val="2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5212C3" w:rsidRDefault="005212C3">
            <w:pPr>
              <w:jc w:val="center"/>
              <w:rPr>
                <w:rFonts w:asciiTheme="minorEastAsia" w:eastAsiaTheme="minorEastAsia" w:hAnsiTheme="minorEastAsia" w:cs="Tahoma"/>
                <w:color w:val="2A2A2A"/>
                <w:sz w:val="28"/>
                <w:szCs w:val="28"/>
              </w:rPr>
            </w:pPr>
            <w:r>
              <w:rPr>
                <w:rFonts w:asciiTheme="minorEastAsia" w:eastAsiaTheme="minorEastAsia" w:hAnsiTheme="minorEastAsia" w:cs="Tahoma" w:hint="eastAsia"/>
                <w:color w:val="2A2A2A"/>
                <w:sz w:val="28"/>
                <w:szCs w:val="28"/>
              </w:rPr>
              <w:t>学校</w:t>
            </w:r>
          </w:p>
        </w:tc>
        <w:tc>
          <w:tcPr>
            <w:tcW w:w="3022" w:type="dxa"/>
            <w:gridSpan w:val="5"/>
            <w:tcBorders>
              <w:top w:val="single" w:sz="4" w:space="0" w:color="auto"/>
              <w:left w:val="single" w:sz="4" w:space="0" w:color="auto"/>
              <w:bottom w:val="single" w:sz="4" w:space="0" w:color="auto"/>
              <w:right w:val="single" w:sz="4" w:space="0" w:color="auto"/>
            </w:tcBorders>
            <w:vAlign w:val="center"/>
          </w:tcPr>
          <w:p w:rsidR="005212C3" w:rsidRDefault="005212C3">
            <w:pPr>
              <w:jc w:val="center"/>
              <w:rPr>
                <w:rFonts w:asciiTheme="minorEastAsia" w:eastAsiaTheme="minorEastAsia" w:hAnsiTheme="minorEastAsia" w:cs="Tahoma"/>
                <w:color w:val="2A2A2A"/>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5212C3" w:rsidRDefault="005212C3">
            <w:pPr>
              <w:jc w:val="center"/>
              <w:rPr>
                <w:rFonts w:asciiTheme="minorEastAsia" w:eastAsiaTheme="minorEastAsia" w:hAnsiTheme="minorEastAsia" w:cs="Tahoma"/>
                <w:color w:val="2A2A2A"/>
                <w:sz w:val="28"/>
                <w:szCs w:val="28"/>
              </w:rPr>
            </w:pPr>
            <w:r>
              <w:rPr>
                <w:rFonts w:asciiTheme="minorEastAsia" w:eastAsiaTheme="minorEastAsia" w:hAnsiTheme="minorEastAsia" w:cs="Tahoma" w:hint="eastAsia"/>
                <w:color w:val="2A2A2A"/>
                <w:sz w:val="28"/>
                <w:szCs w:val="28"/>
              </w:rPr>
              <w:t>年级</w:t>
            </w:r>
          </w:p>
        </w:tc>
        <w:tc>
          <w:tcPr>
            <w:tcW w:w="1976" w:type="dxa"/>
            <w:tcBorders>
              <w:top w:val="single" w:sz="4" w:space="0" w:color="auto"/>
              <w:left w:val="single" w:sz="4" w:space="0" w:color="auto"/>
              <w:bottom w:val="single" w:sz="4" w:space="0" w:color="auto"/>
              <w:right w:val="single" w:sz="4" w:space="0" w:color="auto"/>
            </w:tcBorders>
            <w:vAlign w:val="center"/>
          </w:tcPr>
          <w:p w:rsidR="005212C3" w:rsidRDefault="005212C3">
            <w:pPr>
              <w:jc w:val="center"/>
              <w:rPr>
                <w:rFonts w:asciiTheme="minorEastAsia" w:eastAsiaTheme="minorEastAsia" w:hAnsiTheme="minorEastAsia" w:cs="Tahoma"/>
                <w:color w:val="2A2A2A"/>
                <w:sz w:val="28"/>
                <w:szCs w:val="28"/>
              </w:rPr>
            </w:pPr>
          </w:p>
        </w:tc>
      </w:tr>
      <w:tr w:rsidR="005212C3" w:rsidTr="005212C3">
        <w:tc>
          <w:tcPr>
            <w:tcW w:w="9021" w:type="dxa"/>
            <w:gridSpan w:val="2"/>
            <w:vMerge/>
            <w:tcBorders>
              <w:top w:val="single" w:sz="4" w:space="0" w:color="auto"/>
              <w:left w:val="single" w:sz="4" w:space="0" w:color="auto"/>
              <w:bottom w:val="single" w:sz="4" w:space="0" w:color="auto"/>
              <w:right w:val="single" w:sz="4" w:space="0" w:color="auto"/>
            </w:tcBorders>
            <w:vAlign w:val="center"/>
            <w:hideMark/>
          </w:tcPr>
          <w:p w:rsidR="005212C3" w:rsidRDefault="005212C3">
            <w:pPr>
              <w:widowControl/>
              <w:jc w:val="left"/>
              <w:rPr>
                <w:rFonts w:asciiTheme="minorEastAsia" w:eastAsiaTheme="minorEastAsia" w:hAnsiTheme="minorEastAsia" w:cs="Tahoma"/>
                <w:color w:val="2A2A2A"/>
                <w:sz w:val="28"/>
                <w:szCs w:val="2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5212C3" w:rsidRDefault="005212C3">
            <w:pPr>
              <w:jc w:val="center"/>
              <w:rPr>
                <w:rFonts w:asciiTheme="minorEastAsia" w:eastAsiaTheme="minorEastAsia" w:hAnsiTheme="minorEastAsia" w:cs="Tahoma"/>
                <w:color w:val="2A2A2A"/>
                <w:sz w:val="28"/>
                <w:szCs w:val="28"/>
              </w:rPr>
            </w:pPr>
            <w:r>
              <w:rPr>
                <w:rFonts w:asciiTheme="minorEastAsia" w:eastAsiaTheme="minorEastAsia" w:hAnsiTheme="minorEastAsia" w:cs="Tahoma" w:hint="eastAsia"/>
                <w:color w:val="2A2A2A"/>
                <w:sz w:val="28"/>
                <w:szCs w:val="28"/>
              </w:rPr>
              <w:t>姓名</w:t>
            </w:r>
          </w:p>
        </w:tc>
        <w:tc>
          <w:tcPr>
            <w:tcW w:w="1348" w:type="dxa"/>
            <w:gridSpan w:val="2"/>
            <w:tcBorders>
              <w:top w:val="single" w:sz="4" w:space="0" w:color="auto"/>
              <w:left w:val="single" w:sz="4" w:space="0" w:color="auto"/>
              <w:bottom w:val="single" w:sz="4" w:space="0" w:color="auto"/>
              <w:right w:val="single" w:sz="4" w:space="0" w:color="auto"/>
            </w:tcBorders>
            <w:vAlign w:val="center"/>
          </w:tcPr>
          <w:p w:rsidR="005212C3" w:rsidRDefault="005212C3">
            <w:pPr>
              <w:jc w:val="center"/>
              <w:rPr>
                <w:rFonts w:asciiTheme="minorEastAsia" w:eastAsiaTheme="minorEastAsia" w:hAnsiTheme="minorEastAsia" w:cs="Tahoma"/>
                <w:color w:val="2A2A2A"/>
                <w:sz w:val="28"/>
                <w:szCs w:val="28"/>
              </w:rPr>
            </w:pP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5212C3" w:rsidRDefault="005212C3">
            <w:pPr>
              <w:jc w:val="center"/>
              <w:rPr>
                <w:rFonts w:asciiTheme="minorEastAsia" w:eastAsiaTheme="minorEastAsia" w:hAnsiTheme="minorEastAsia" w:cs="Tahoma"/>
                <w:color w:val="2A2A2A"/>
                <w:sz w:val="28"/>
                <w:szCs w:val="28"/>
              </w:rPr>
            </w:pPr>
            <w:r>
              <w:rPr>
                <w:rFonts w:asciiTheme="minorEastAsia" w:eastAsiaTheme="minorEastAsia" w:hAnsiTheme="minorEastAsia" w:cs="Tahoma" w:hint="eastAsia"/>
                <w:color w:val="2A2A2A"/>
                <w:sz w:val="28"/>
                <w:szCs w:val="28"/>
              </w:rPr>
              <w:t>性别</w:t>
            </w:r>
          </w:p>
        </w:tc>
        <w:tc>
          <w:tcPr>
            <w:tcW w:w="823" w:type="dxa"/>
            <w:tcBorders>
              <w:top w:val="single" w:sz="4" w:space="0" w:color="auto"/>
              <w:left w:val="single" w:sz="4" w:space="0" w:color="auto"/>
              <w:bottom w:val="single" w:sz="4" w:space="0" w:color="auto"/>
              <w:right w:val="single" w:sz="4" w:space="0" w:color="auto"/>
            </w:tcBorders>
            <w:vAlign w:val="center"/>
          </w:tcPr>
          <w:p w:rsidR="005212C3" w:rsidRDefault="005212C3">
            <w:pPr>
              <w:jc w:val="center"/>
              <w:rPr>
                <w:rFonts w:asciiTheme="minorEastAsia" w:eastAsiaTheme="minorEastAsia" w:hAnsiTheme="minorEastAsia" w:cs="Tahoma"/>
                <w:color w:val="2A2A2A"/>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5212C3" w:rsidRDefault="005212C3">
            <w:pPr>
              <w:jc w:val="center"/>
              <w:rPr>
                <w:rFonts w:asciiTheme="minorEastAsia" w:eastAsiaTheme="minorEastAsia" w:hAnsiTheme="minorEastAsia" w:cs="Tahoma"/>
                <w:color w:val="2A2A2A"/>
                <w:sz w:val="28"/>
                <w:szCs w:val="28"/>
              </w:rPr>
            </w:pPr>
            <w:r>
              <w:rPr>
                <w:rFonts w:asciiTheme="minorEastAsia" w:eastAsiaTheme="minorEastAsia" w:hAnsiTheme="minorEastAsia" w:cs="Tahoma" w:hint="eastAsia"/>
                <w:color w:val="2A2A2A"/>
                <w:sz w:val="28"/>
                <w:szCs w:val="28"/>
              </w:rPr>
              <w:t>电话</w:t>
            </w:r>
          </w:p>
        </w:tc>
        <w:tc>
          <w:tcPr>
            <w:tcW w:w="1976" w:type="dxa"/>
            <w:tcBorders>
              <w:top w:val="single" w:sz="4" w:space="0" w:color="auto"/>
              <w:left w:val="single" w:sz="4" w:space="0" w:color="auto"/>
              <w:bottom w:val="single" w:sz="4" w:space="0" w:color="auto"/>
              <w:right w:val="single" w:sz="4" w:space="0" w:color="auto"/>
            </w:tcBorders>
            <w:vAlign w:val="center"/>
          </w:tcPr>
          <w:p w:rsidR="005212C3" w:rsidRDefault="005212C3">
            <w:pPr>
              <w:jc w:val="center"/>
              <w:rPr>
                <w:rFonts w:asciiTheme="minorEastAsia" w:eastAsiaTheme="minorEastAsia" w:hAnsiTheme="minorEastAsia" w:cs="Tahoma"/>
                <w:color w:val="2A2A2A"/>
                <w:sz w:val="28"/>
                <w:szCs w:val="28"/>
              </w:rPr>
            </w:pPr>
          </w:p>
        </w:tc>
      </w:tr>
      <w:tr w:rsidR="005212C3" w:rsidTr="005212C3">
        <w:tc>
          <w:tcPr>
            <w:tcW w:w="9021" w:type="dxa"/>
            <w:gridSpan w:val="2"/>
            <w:vMerge/>
            <w:tcBorders>
              <w:top w:val="single" w:sz="4" w:space="0" w:color="auto"/>
              <w:left w:val="single" w:sz="4" w:space="0" w:color="auto"/>
              <w:bottom w:val="single" w:sz="4" w:space="0" w:color="auto"/>
              <w:right w:val="single" w:sz="4" w:space="0" w:color="auto"/>
            </w:tcBorders>
            <w:vAlign w:val="center"/>
            <w:hideMark/>
          </w:tcPr>
          <w:p w:rsidR="005212C3" w:rsidRDefault="005212C3">
            <w:pPr>
              <w:widowControl/>
              <w:jc w:val="left"/>
              <w:rPr>
                <w:rFonts w:asciiTheme="minorEastAsia" w:eastAsiaTheme="minorEastAsia" w:hAnsiTheme="minorEastAsia" w:cs="Tahoma"/>
                <w:color w:val="2A2A2A"/>
                <w:sz w:val="28"/>
                <w:szCs w:val="28"/>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5212C3" w:rsidRDefault="005212C3">
            <w:pPr>
              <w:jc w:val="center"/>
              <w:rPr>
                <w:rFonts w:asciiTheme="minorEastAsia" w:eastAsiaTheme="minorEastAsia" w:hAnsiTheme="minorEastAsia" w:cs="Tahoma"/>
                <w:color w:val="2A2A2A"/>
                <w:sz w:val="28"/>
                <w:szCs w:val="28"/>
              </w:rPr>
            </w:pPr>
            <w:r>
              <w:rPr>
                <w:rFonts w:asciiTheme="minorEastAsia" w:eastAsiaTheme="minorEastAsia" w:hAnsiTheme="minorEastAsia" w:cs="Tahoma" w:hint="eastAsia"/>
                <w:color w:val="2A2A2A"/>
                <w:sz w:val="28"/>
                <w:szCs w:val="28"/>
              </w:rPr>
              <w:t>学校</w:t>
            </w:r>
          </w:p>
        </w:tc>
        <w:tc>
          <w:tcPr>
            <w:tcW w:w="3022" w:type="dxa"/>
            <w:gridSpan w:val="5"/>
            <w:tcBorders>
              <w:top w:val="single" w:sz="4" w:space="0" w:color="auto"/>
              <w:left w:val="single" w:sz="4" w:space="0" w:color="auto"/>
              <w:bottom w:val="single" w:sz="4" w:space="0" w:color="auto"/>
              <w:right w:val="single" w:sz="4" w:space="0" w:color="auto"/>
            </w:tcBorders>
            <w:vAlign w:val="center"/>
          </w:tcPr>
          <w:p w:rsidR="005212C3" w:rsidRDefault="005212C3">
            <w:pPr>
              <w:jc w:val="center"/>
              <w:rPr>
                <w:rFonts w:asciiTheme="minorEastAsia" w:eastAsiaTheme="minorEastAsia" w:hAnsiTheme="minorEastAsia" w:cs="Tahoma"/>
                <w:color w:val="2A2A2A"/>
                <w:sz w:val="28"/>
                <w:szCs w:val="28"/>
              </w:rPr>
            </w:pPr>
          </w:p>
        </w:tc>
        <w:tc>
          <w:tcPr>
            <w:tcW w:w="878" w:type="dxa"/>
            <w:tcBorders>
              <w:top w:val="single" w:sz="4" w:space="0" w:color="auto"/>
              <w:left w:val="single" w:sz="4" w:space="0" w:color="auto"/>
              <w:bottom w:val="single" w:sz="4" w:space="0" w:color="auto"/>
              <w:right w:val="single" w:sz="4" w:space="0" w:color="auto"/>
            </w:tcBorders>
            <w:vAlign w:val="center"/>
            <w:hideMark/>
          </w:tcPr>
          <w:p w:rsidR="005212C3" w:rsidRDefault="005212C3">
            <w:pPr>
              <w:jc w:val="center"/>
              <w:rPr>
                <w:rFonts w:asciiTheme="minorEastAsia" w:eastAsiaTheme="minorEastAsia" w:hAnsiTheme="minorEastAsia" w:cs="Tahoma"/>
                <w:color w:val="2A2A2A"/>
                <w:sz w:val="28"/>
                <w:szCs w:val="28"/>
              </w:rPr>
            </w:pPr>
            <w:r>
              <w:rPr>
                <w:rFonts w:asciiTheme="minorEastAsia" w:eastAsiaTheme="minorEastAsia" w:hAnsiTheme="minorEastAsia" w:cs="Tahoma" w:hint="eastAsia"/>
                <w:color w:val="2A2A2A"/>
                <w:sz w:val="28"/>
                <w:szCs w:val="28"/>
              </w:rPr>
              <w:t>年级</w:t>
            </w:r>
          </w:p>
        </w:tc>
        <w:tc>
          <w:tcPr>
            <w:tcW w:w="1976" w:type="dxa"/>
            <w:tcBorders>
              <w:top w:val="single" w:sz="4" w:space="0" w:color="auto"/>
              <w:left w:val="single" w:sz="4" w:space="0" w:color="auto"/>
              <w:bottom w:val="single" w:sz="4" w:space="0" w:color="auto"/>
              <w:right w:val="single" w:sz="4" w:space="0" w:color="auto"/>
            </w:tcBorders>
            <w:vAlign w:val="center"/>
          </w:tcPr>
          <w:p w:rsidR="005212C3" w:rsidRDefault="005212C3">
            <w:pPr>
              <w:jc w:val="center"/>
              <w:rPr>
                <w:rFonts w:asciiTheme="minorEastAsia" w:eastAsiaTheme="minorEastAsia" w:hAnsiTheme="minorEastAsia" w:cs="Tahoma"/>
                <w:color w:val="2A2A2A"/>
                <w:sz w:val="28"/>
                <w:szCs w:val="28"/>
              </w:rPr>
            </w:pPr>
          </w:p>
        </w:tc>
      </w:tr>
      <w:tr w:rsidR="005212C3" w:rsidTr="005212C3">
        <w:tc>
          <w:tcPr>
            <w:tcW w:w="1516" w:type="dxa"/>
            <w:gridSpan w:val="2"/>
            <w:tcBorders>
              <w:top w:val="single" w:sz="4" w:space="0" w:color="auto"/>
              <w:left w:val="single" w:sz="4" w:space="0" w:color="auto"/>
              <w:bottom w:val="single" w:sz="4" w:space="0" w:color="auto"/>
              <w:right w:val="single" w:sz="4" w:space="0" w:color="auto"/>
            </w:tcBorders>
            <w:hideMark/>
          </w:tcPr>
          <w:p w:rsidR="005212C3" w:rsidRDefault="005212C3">
            <w:pPr>
              <w:jc w:val="center"/>
              <w:rPr>
                <w:rFonts w:asciiTheme="minorEastAsia" w:eastAsiaTheme="minorEastAsia" w:hAnsiTheme="minorEastAsia" w:cs="Tahoma"/>
                <w:color w:val="2A2A2A"/>
                <w:sz w:val="28"/>
                <w:szCs w:val="28"/>
              </w:rPr>
            </w:pPr>
            <w:r>
              <w:rPr>
                <w:rFonts w:asciiTheme="minorEastAsia" w:eastAsiaTheme="minorEastAsia" w:hAnsiTheme="minorEastAsia" w:cs="Tahoma" w:hint="eastAsia"/>
                <w:color w:val="2A2A2A"/>
                <w:sz w:val="28"/>
                <w:szCs w:val="28"/>
              </w:rPr>
              <w:t>作品名称</w:t>
            </w:r>
          </w:p>
        </w:tc>
        <w:tc>
          <w:tcPr>
            <w:tcW w:w="6664" w:type="dxa"/>
            <w:gridSpan w:val="8"/>
            <w:tcBorders>
              <w:top w:val="single" w:sz="4" w:space="0" w:color="auto"/>
              <w:left w:val="single" w:sz="4" w:space="0" w:color="auto"/>
              <w:bottom w:val="single" w:sz="4" w:space="0" w:color="auto"/>
              <w:right w:val="single" w:sz="4" w:space="0" w:color="auto"/>
            </w:tcBorders>
          </w:tcPr>
          <w:p w:rsidR="005212C3" w:rsidRDefault="005212C3">
            <w:pPr>
              <w:rPr>
                <w:rFonts w:asciiTheme="minorEastAsia" w:eastAsiaTheme="minorEastAsia" w:hAnsiTheme="minorEastAsia" w:cs="Tahoma"/>
                <w:color w:val="2A2A2A"/>
                <w:sz w:val="28"/>
                <w:szCs w:val="28"/>
              </w:rPr>
            </w:pPr>
          </w:p>
        </w:tc>
      </w:tr>
      <w:tr w:rsidR="005212C3" w:rsidTr="005212C3">
        <w:trPr>
          <w:trHeight w:val="3072"/>
        </w:trPr>
        <w:tc>
          <w:tcPr>
            <w:tcW w:w="675" w:type="dxa"/>
            <w:tcBorders>
              <w:top w:val="single" w:sz="4" w:space="0" w:color="auto"/>
              <w:left w:val="single" w:sz="4" w:space="0" w:color="auto"/>
              <w:bottom w:val="single" w:sz="4" w:space="0" w:color="auto"/>
              <w:right w:val="single" w:sz="4" w:space="0" w:color="auto"/>
            </w:tcBorders>
            <w:vAlign w:val="center"/>
            <w:hideMark/>
          </w:tcPr>
          <w:p w:rsidR="005212C3" w:rsidRDefault="005212C3">
            <w:pPr>
              <w:jc w:val="center"/>
              <w:rPr>
                <w:rFonts w:asciiTheme="minorEastAsia" w:eastAsiaTheme="minorEastAsia" w:hAnsiTheme="minorEastAsia" w:cs="Tahoma"/>
                <w:color w:val="2A2A2A"/>
                <w:sz w:val="28"/>
                <w:szCs w:val="28"/>
              </w:rPr>
            </w:pPr>
            <w:r>
              <w:rPr>
                <w:rFonts w:asciiTheme="minorEastAsia" w:eastAsiaTheme="minorEastAsia" w:hAnsiTheme="minorEastAsia" w:cs="Tahoma" w:hint="eastAsia"/>
                <w:color w:val="2A2A2A"/>
                <w:sz w:val="28"/>
                <w:szCs w:val="28"/>
              </w:rPr>
              <w:t>创作理念</w:t>
            </w:r>
          </w:p>
        </w:tc>
        <w:tc>
          <w:tcPr>
            <w:tcW w:w="7505" w:type="dxa"/>
            <w:gridSpan w:val="9"/>
            <w:tcBorders>
              <w:top w:val="single" w:sz="4" w:space="0" w:color="auto"/>
              <w:left w:val="single" w:sz="4" w:space="0" w:color="auto"/>
              <w:bottom w:val="single" w:sz="4" w:space="0" w:color="auto"/>
              <w:right w:val="single" w:sz="4" w:space="0" w:color="auto"/>
            </w:tcBorders>
            <w:vAlign w:val="center"/>
          </w:tcPr>
          <w:p w:rsidR="005212C3" w:rsidRDefault="005212C3">
            <w:pPr>
              <w:jc w:val="center"/>
              <w:rPr>
                <w:rFonts w:asciiTheme="minorEastAsia" w:eastAsiaTheme="minorEastAsia" w:hAnsiTheme="minorEastAsia" w:cs="Tahoma"/>
                <w:color w:val="2A2A2A"/>
                <w:sz w:val="28"/>
                <w:szCs w:val="28"/>
              </w:rPr>
            </w:pPr>
          </w:p>
        </w:tc>
      </w:tr>
      <w:tr w:rsidR="005212C3" w:rsidTr="005212C3">
        <w:trPr>
          <w:trHeight w:val="5639"/>
        </w:trPr>
        <w:tc>
          <w:tcPr>
            <w:tcW w:w="675" w:type="dxa"/>
            <w:tcBorders>
              <w:top w:val="single" w:sz="4" w:space="0" w:color="auto"/>
              <w:left w:val="single" w:sz="4" w:space="0" w:color="auto"/>
              <w:bottom w:val="single" w:sz="4" w:space="0" w:color="auto"/>
              <w:right w:val="single" w:sz="4" w:space="0" w:color="auto"/>
            </w:tcBorders>
            <w:vAlign w:val="center"/>
            <w:hideMark/>
          </w:tcPr>
          <w:p w:rsidR="005212C3" w:rsidRDefault="005212C3">
            <w:pPr>
              <w:jc w:val="center"/>
              <w:rPr>
                <w:rFonts w:asciiTheme="minorEastAsia" w:eastAsiaTheme="minorEastAsia" w:hAnsiTheme="minorEastAsia" w:cs="Tahoma"/>
                <w:color w:val="2A2A2A"/>
                <w:sz w:val="28"/>
                <w:szCs w:val="28"/>
              </w:rPr>
            </w:pPr>
            <w:r>
              <w:rPr>
                <w:rFonts w:asciiTheme="minorEastAsia" w:eastAsiaTheme="minorEastAsia" w:hAnsiTheme="minorEastAsia" w:cs="Tahoma" w:hint="eastAsia"/>
                <w:color w:val="2A2A2A"/>
                <w:sz w:val="28"/>
                <w:szCs w:val="28"/>
              </w:rPr>
              <w:t>研究内容</w:t>
            </w:r>
          </w:p>
        </w:tc>
        <w:tc>
          <w:tcPr>
            <w:tcW w:w="7505" w:type="dxa"/>
            <w:gridSpan w:val="9"/>
            <w:tcBorders>
              <w:top w:val="single" w:sz="4" w:space="0" w:color="auto"/>
              <w:left w:val="single" w:sz="4" w:space="0" w:color="auto"/>
              <w:bottom w:val="single" w:sz="4" w:space="0" w:color="auto"/>
              <w:right w:val="single" w:sz="4" w:space="0" w:color="auto"/>
            </w:tcBorders>
            <w:hideMark/>
          </w:tcPr>
          <w:p w:rsidR="005212C3" w:rsidRDefault="005212C3" w:rsidP="008403A4">
            <w:pPr>
              <w:rPr>
                <w:rFonts w:asciiTheme="minorEastAsia" w:eastAsiaTheme="minorEastAsia" w:hAnsiTheme="minorEastAsia" w:cs="Tahoma"/>
                <w:color w:val="2A2A2A"/>
                <w:sz w:val="28"/>
                <w:szCs w:val="28"/>
              </w:rPr>
            </w:pPr>
            <w:r>
              <w:rPr>
                <w:rFonts w:asciiTheme="minorEastAsia" w:eastAsiaTheme="minorEastAsia" w:hAnsiTheme="minorEastAsia" w:cs="Tahoma" w:hint="eastAsia"/>
                <w:color w:val="2A2A2A"/>
                <w:sz w:val="28"/>
                <w:szCs w:val="28"/>
              </w:rPr>
              <w:t>（实现创意过程中所做的研究工作，展示</w:t>
            </w:r>
            <w:r w:rsidR="008403A4">
              <w:rPr>
                <w:rFonts w:asciiTheme="minorEastAsia" w:eastAsiaTheme="minorEastAsia" w:hAnsiTheme="minorEastAsia" w:cs="Tahoma" w:hint="eastAsia"/>
                <w:color w:val="2A2A2A"/>
                <w:sz w:val="28"/>
                <w:szCs w:val="28"/>
              </w:rPr>
              <w:t>创作微生物创意作品</w:t>
            </w:r>
            <w:proofErr w:type="gramStart"/>
            <w:r w:rsidR="008403A4">
              <w:rPr>
                <w:rFonts w:asciiTheme="minorEastAsia" w:eastAsiaTheme="minorEastAsia" w:hAnsiTheme="minorEastAsia" w:cs="Tahoma" w:hint="eastAsia"/>
                <w:color w:val="2A2A2A"/>
                <w:sz w:val="28"/>
                <w:szCs w:val="28"/>
              </w:rPr>
              <w:t>画过程</w:t>
            </w:r>
            <w:proofErr w:type="gramEnd"/>
            <w:r w:rsidR="008403A4">
              <w:rPr>
                <w:rFonts w:asciiTheme="minorEastAsia" w:eastAsiaTheme="minorEastAsia" w:hAnsiTheme="minorEastAsia" w:cs="Tahoma" w:hint="eastAsia"/>
                <w:color w:val="2A2A2A"/>
                <w:sz w:val="28"/>
                <w:szCs w:val="28"/>
              </w:rPr>
              <w:t>中</w:t>
            </w:r>
            <w:r>
              <w:rPr>
                <w:rFonts w:asciiTheme="minorEastAsia" w:eastAsiaTheme="minorEastAsia" w:hAnsiTheme="minorEastAsia" w:cs="Tahoma" w:hint="eastAsia"/>
                <w:color w:val="2A2A2A"/>
                <w:sz w:val="28"/>
                <w:szCs w:val="28"/>
              </w:rPr>
              <w:t>所做的科学研究，包括：研究目的、</w:t>
            </w:r>
            <w:r w:rsidR="008403A4">
              <w:rPr>
                <w:rFonts w:asciiTheme="minorEastAsia" w:eastAsiaTheme="minorEastAsia" w:hAnsiTheme="minorEastAsia" w:cs="Tahoma" w:hint="eastAsia"/>
                <w:color w:val="2A2A2A"/>
                <w:sz w:val="28"/>
                <w:szCs w:val="28"/>
              </w:rPr>
              <w:t>研究过程、材料与</w:t>
            </w:r>
            <w:r>
              <w:rPr>
                <w:rFonts w:asciiTheme="minorEastAsia" w:eastAsiaTheme="minorEastAsia" w:hAnsiTheme="minorEastAsia" w:cs="Tahoma" w:hint="eastAsia"/>
                <w:color w:val="2A2A2A"/>
                <w:sz w:val="28"/>
                <w:szCs w:val="28"/>
              </w:rPr>
              <w:t>方法、</w:t>
            </w:r>
            <w:r w:rsidR="008403A4">
              <w:rPr>
                <w:rFonts w:asciiTheme="minorEastAsia" w:eastAsiaTheme="minorEastAsia" w:hAnsiTheme="minorEastAsia" w:cs="Tahoma" w:hint="eastAsia"/>
                <w:color w:val="2A2A2A"/>
                <w:sz w:val="28"/>
                <w:szCs w:val="28"/>
              </w:rPr>
              <w:t>结果与讨论</w:t>
            </w:r>
            <w:r>
              <w:rPr>
                <w:rFonts w:asciiTheme="minorEastAsia" w:eastAsiaTheme="minorEastAsia" w:hAnsiTheme="minorEastAsia" w:cs="Tahoma" w:hint="eastAsia"/>
                <w:color w:val="2A2A2A"/>
                <w:sz w:val="28"/>
                <w:szCs w:val="28"/>
              </w:rPr>
              <w:t>等）</w:t>
            </w:r>
          </w:p>
        </w:tc>
      </w:tr>
    </w:tbl>
    <w:p w:rsidR="00660601" w:rsidRDefault="005212C3" w:rsidP="005212C3">
      <w:pPr>
        <w:ind w:firstLineChars="200" w:firstLine="560"/>
        <w:rPr>
          <w:rFonts w:asciiTheme="minorEastAsia" w:eastAsiaTheme="minorEastAsia" w:hAnsiTheme="minorEastAsia" w:cs="Tahoma"/>
          <w:color w:val="2A2A2A"/>
          <w:kern w:val="0"/>
          <w:sz w:val="28"/>
          <w:szCs w:val="28"/>
        </w:rPr>
      </w:pPr>
      <w:r>
        <w:rPr>
          <w:rFonts w:asciiTheme="minorEastAsia" w:eastAsiaTheme="minorEastAsia" w:hAnsiTheme="minorEastAsia" w:cs="Tahoma" w:hint="eastAsia"/>
          <w:color w:val="2A2A2A"/>
          <w:kern w:val="0"/>
          <w:sz w:val="28"/>
          <w:szCs w:val="28"/>
        </w:rPr>
        <w:t>（请根据实际内容扩展表格大小）</w:t>
      </w:r>
    </w:p>
    <w:p w:rsidR="00660601" w:rsidRPr="00660601" w:rsidRDefault="00660601" w:rsidP="00660601">
      <w:pPr>
        <w:rPr>
          <w:rFonts w:ascii="黑体" w:eastAsia="黑体" w:hAnsi="黑体" w:cstheme="minorBidi"/>
          <w:sz w:val="32"/>
          <w:szCs w:val="32"/>
        </w:rPr>
      </w:pPr>
      <w:r w:rsidRPr="00660601">
        <w:rPr>
          <w:rFonts w:ascii="黑体" w:eastAsia="黑体" w:hAnsi="黑体" w:cstheme="minorBidi" w:hint="eastAsia"/>
          <w:sz w:val="32"/>
          <w:szCs w:val="32"/>
        </w:rPr>
        <w:lastRenderedPageBreak/>
        <w:t>附件</w:t>
      </w:r>
      <w:r w:rsidR="005212C3">
        <w:rPr>
          <w:rFonts w:ascii="黑体" w:eastAsia="黑体" w:hAnsi="黑体" w:cstheme="minorBidi" w:hint="eastAsia"/>
          <w:sz w:val="32"/>
          <w:szCs w:val="32"/>
        </w:rPr>
        <w:t>2</w:t>
      </w:r>
    </w:p>
    <w:p w:rsidR="004947E8" w:rsidRDefault="004947E8" w:rsidP="00660601">
      <w:pPr>
        <w:jc w:val="center"/>
        <w:rPr>
          <w:rFonts w:ascii="黑体" w:eastAsia="黑体" w:hAnsi="黑体" w:cstheme="minorBidi"/>
          <w:sz w:val="44"/>
          <w:szCs w:val="32"/>
        </w:rPr>
      </w:pPr>
    </w:p>
    <w:p w:rsidR="00660601" w:rsidRPr="00660601" w:rsidRDefault="00660601" w:rsidP="00660601">
      <w:pPr>
        <w:jc w:val="center"/>
        <w:rPr>
          <w:rFonts w:ascii="黑体" w:eastAsia="黑体" w:hAnsi="黑体" w:cstheme="minorBidi"/>
          <w:sz w:val="44"/>
          <w:szCs w:val="32"/>
        </w:rPr>
      </w:pPr>
      <w:r w:rsidRPr="00660601">
        <w:rPr>
          <w:rFonts w:ascii="黑体" w:eastAsia="黑体" w:hAnsi="黑体" w:cstheme="minorBidi" w:hint="eastAsia"/>
          <w:sz w:val="44"/>
          <w:szCs w:val="32"/>
        </w:rPr>
        <w:t>参赛承诺和声明</w:t>
      </w:r>
    </w:p>
    <w:p w:rsidR="00660601" w:rsidRPr="00660601" w:rsidRDefault="00660601" w:rsidP="00660601">
      <w:pPr>
        <w:rPr>
          <w:rFonts w:ascii="黑体" w:eastAsia="黑体" w:hAnsi="黑体" w:cstheme="minorBidi"/>
          <w:sz w:val="32"/>
          <w:szCs w:val="32"/>
        </w:rPr>
      </w:pPr>
      <w:r w:rsidRPr="00660601">
        <w:rPr>
          <w:rFonts w:ascii="黑体" w:eastAsia="黑体" w:hAnsi="黑体" w:cstheme="minorBidi" w:hint="eastAsia"/>
          <w:sz w:val="32"/>
          <w:szCs w:val="32"/>
        </w:rPr>
        <w:t>一、原创承诺</w:t>
      </w:r>
    </w:p>
    <w:p w:rsidR="00660601" w:rsidRPr="00660601" w:rsidRDefault="003A30B7" w:rsidP="00660601">
      <w:pPr>
        <w:ind w:firstLineChars="200" w:firstLine="640"/>
        <w:rPr>
          <w:rFonts w:ascii="Times New Roman" w:eastAsiaTheme="minorEastAsia" w:hAnsi="宋体" w:cstheme="minorBidi"/>
          <w:sz w:val="32"/>
          <w:szCs w:val="32"/>
        </w:rPr>
      </w:pPr>
      <w:r>
        <w:rPr>
          <w:rFonts w:ascii="Times New Roman" w:eastAsiaTheme="minorEastAsia" w:hAnsi="宋体" w:cstheme="minorBidi" w:hint="eastAsia"/>
          <w:sz w:val="32"/>
          <w:szCs w:val="32"/>
        </w:rPr>
        <w:t>本团队</w:t>
      </w:r>
      <w:r w:rsidR="00660601" w:rsidRPr="00660601">
        <w:rPr>
          <w:rFonts w:ascii="Times New Roman" w:eastAsiaTheme="minorEastAsia" w:hAnsi="宋体" w:cstheme="minorBidi" w:hint="eastAsia"/>
          <w:sz w:val="32"/>
          <w:szCs w:val="32"/>
        </w:rPr>
        <w:t>承诺参加第七届全国青年科普创新实验暨作品大赛所呈交的作品</w:t>
      </w:r>
      <w:r w:rsidR="00660601" w:rsidRPr="00660601">
        <w:rPr>
          <w:rFonts w:ascii="Times New Roman" w:eastAsiaTheme="minorEastAsia" w:hAnsi="宋体" w:cstheme="minorBidi" w:hint="eastAsia"/>
          <w:sz w:val="32"/>
          <w:szCs w:val="32"/>
        </w:rPr>
        <w:t>___________________________________</w:t>
      </w:r>
      <w:r w:rsidR="00660601" w:rsidRPr="00660601">
        <w:rPr>
          <w:rFonts w:ascii="Times New Roman" w:eastAsiaTheme="minorEastAsia" w:hAnsi="宋体" w:cstheme="minorBidi" w:hint="eastAsia"/>
          <w:sz w:val="32"/>
          <w:szCs w:val="32"/>
        </w:rPr>
        <w:t>是本团队研究工作取得的研究成果，且没有参加过其他公开比赛。</w:t>
      </w:r>
    </w:p>
    <w:p w:rsidR="00660601" w:rsidRPr="00660601" w:rsidRDefault="00660601" w:rsidP="00660601">
      <w:pPr>
        <w:ind w:firstLineChars="200" w:firstLine="640"/>
        <w:rPr>
          <w:rFonts w:ascii="Times New Roman" w:eastAsiaTheme="minorEastAsia" w:hAnsi="宋体" w:cstheme="minorBidi"/>
          <w:sz w:val="32"/>
          <w:szCs w:val="32"/>
        </w:rPr>
      </w:pPr>
      <w:r w:rsidRPr="00660601">
        <w:rPr>
          <w:rFonts w:ascii="Times New Roman" w:eastAsiaTheme="minorEastAsia" w:hAnsi="宋体" w:cstheme="minorBidi" w:hint="eastAsia"/>
          <w:sz w:val="32"/>
          <w:szCs w:val="32"/>
        </w:rPr>
        <w:t>若本设计方案及作品被查证存在抄袭、侵权等行为，与以上承诺内容不符，本团队愿意承担一切责任。</w:t>
      </w:r>
    </w:p>
    <w:p w:rsidR="00660601" w:rsidRPr="004947E8" w:rsidRDefault="00660601" w:rsidP="004947E8">
      <w:pPr>
        <w:ind w:firstLineChars="200" w:firstLine="640"/>
        <w:rPr>
          <w:rFonts w:ascii="Times New Roman" w:eastAsiaTheme="minorEastAsia" w:hAnsi="宋体" w:cstheme="minorBidi"/>
          <w:sz w:val="32"/>
          <w:szCs w:val="32"/>
        </w:rPr>
      </w:pPr>
      <w:r w:rsidRPr="00660601">
        <w:rPr>
          <w:rFonts w:ascii="Times New Roman" w:eastAsiaTheme="minorEastAsia" w:hAnsi="宋体" w:cstheme="minorBidi" w:hint="eastAsia"/>
          <w:sz w:val="32"/>
          <w:szCs w:val="32"/>
        </w:rPr>
        <w:t>签名：</w:t>
      </w:r>
      <w:r w:rsidRPr="00660601">
        <w:rPr>
          <w:rFonts w:ascii="Times New Roman" w:eastAsiaTheme="minorEastAsia" w:hAnsi="宋体" w:cstheme="minorBidi" w:hint="eastAsia"/>
          <w:sz w:val="32"/>
          <w:szCs w:val="32"/>
        </w:rPr>
        <w:t xml:space="preserve"> </w:t>
      </w:r>
      <w:r w:rsidRPr="00660601">
        <w:rPr>
          <w:rFonts w:ascii="Times New Roman" w:eastAsiaTheme="minorEastAsia" w:hAnsi="宋体" w:cstheme="minorBidi"/>
          <w:sz w:val="32"/>
          <w:szCs w:val="32"/>
        </w:rPr>
        <w:t xml:space="preserve">            </w:t>
      </w:r>
      <w:r w:rsidRPr="00660601">
        <w:rPr>
          <w:rFonts w:ascii="Times New Roman" w:eastAsiaTheme="minorEastAsia" w:hAnsi="宋体" w:cstheme="minorBidi" w:hint="eastAsia"/>
          <w:sz w:val="32"/>
          <w:szCs w:val="32"/>
        </w:rPr>
        <w:t>日期：</w:t>
      </w:r>
      <w:r w:rsidRPr="00660601">
        <w:rPr>
          <w:rFonts w:ascii="Times New Roman" w:eastAsiaTheme="minorEastAsia" w:hAnsi="宋体" w:cstheme="minorBidi" w:hint="eastAsia"/>
          <w:sz w:val="32"/>
          <w:szCs w:val="32"/>
        </w:rPr>
        <w:t xml:space="preserve"> </w:t>
      </w:r>
      <w:r w:rsidRPr="00660601">
        <w:rPr>
          <w:rFonts w:ascii="Times New Roman" w:eastAsiaTheme="minorEastAsia" w:hAnsi="宋体" w:cstheme="minorBidi"/>
          <w:sz w:val="32"/>
          <w:szCs w:val="32"/>
        </w:rPr>
        <w:t xml:space="preserve">      </w:t>
      </w:r>
      <w:r w:rsidRPr="00660601">
        <w:rPr>
          <w:rFonts w:ascii="Times New Roman" w:eastAsiaTheme="minorEastAsia" w:hAnsi="宋体" w:cstheme="minorBidi" w:hint="eastAsia"/>
          <w:sz w:val="32"/>
          <w:szCs w:val="32"/>
        </w:rPr>
        <w:t>年</w:t>
      </w:r>
      <w:r w:rsidRPr="00660601">
        <w:rPr>
          <w:rFonts w:ascii="Times New Roman" w:eastAsiaTheme="minorEastAsia" w:hAnsi="宋体" w:cstheme="minorBidi" w:hint="eastAsia"/>
          <w:sz w:val="32"/>
          <w:szCs w:val="32"/>
        </w:rPr>
        <w:t xml:space="preserve"> </w:t>
      </w:r>
      <w:r w:rsidRPr="00660601">
        <w:rPr>
          <w:rFonts w:ascii="Times New Roman" w:eastAsiaTheme="minorEastAsia" w:hAnsi="宋体" w:cstheme="minorBidi"/>
          <w:sz w:val="32"/>
          <w:szCs w:val="32"/>
        </w:rPr>
        <w:t xml:space="preserve">   </w:t>
      </w:r>
      <w:r w:rsidRPr="00660601">
        <w:rPr>
          <w:rFonts w:ascii="Times New Roman" w:eastAsiaTheme="minorEastAsia" w:hAnsi="宋体" w:cstheme="minorBidi" w:hint="eastAsia"/>
          <w:sz w:val="32"/>
          <w:szCs w:val="32"/>
        </w:rPr>
        <w:t>月</w:t>
      </w:r>
      <w:r w:rsidRPr="00660601">
        <w:rPr>
          <w:rFonts w:ascii="Times New Roman" w:eastAsiaTheme="minorEastAsia" w:hAnsi="宋体" w:cstheme="minorBidi" w:hint="eastAsia"/>
          <w:sz w:val="32"/>
          <w:szCs w:val="32"/>
        </w:rPr>
        <w:t xml:space="preserve"> </w:t>
      </w:r>
      <w:r w:rsidRPr="00660601">
        <w:rPr>
          <w:rFonts w:ascii="Times New Roman" w:eastAsiaTheme="minorEastAsia" w:hAnsi="宋体" w:cstheme="minorBidi"/>
          <w:sz w:val="32"/>
          <w:szCs w:val="32"/>
        </w:rPr>
        <w:t xml:space="preserve">  </w:t>
      </w:r>
      <w:r w:rsidRPr="00660601">
        <w:rPr>
          <w:rFonts w:ascii="Times New Roman" w:eastAsiaTheme="minorEastAsia" w:hAnsi="宋体" w:cstheme="minorBidi" w:hint="eastAsia"/>
          <w:sz w:val="32"/>
          <w:szCs w:val="32"/>
        </w:rPr>
        <w:t>日</w:t>
      </w:r>
    </w:p>
    <w:p w:rsidR="00660601" w:rsidRPr="00660601" w:rsidRDefault="00660601" w:rsidP="00660601">
      <w:pPr>
        <w:rPr>
          <w:rFonts w:ascii="黑体" w:eastAsia="黑体" w:hAnsi="黑体" w:cstheme="minorBidi"/>
          <w:sz w:val="32"/>
          <w:szCs w:val="32"/>
        </w:rPr>
      </w:pPr>
      <w:r w:rsidRPr="00660601">
        <w:rPr>
          <w:rFonts w:ascii="黑体" w:eastAsia="黑体" w:hAnsi="黑体" w:cstheme="minorBidi" w:hint="eastAsia"/>
          <w:sz w:val="32"/>
          <w:szCs w:val="32"/>
        </w:rPr>
        <w:t>二、版权声明</w:t>
      </w:r>
    </w:p>
    <w:p w:rsidR="00660601" w:rsidRPr="00660601" w:rsidRDefault="00660601" w:rsidP="00660601">
      <w:pPr>
        <w:ind w:firstLineChars="200" w:firstLine="640"/>
        <w:rPr>
          <w:rFonts w:ascii="Times New Roman" w:eastAsiaTheme="minorEastAsia" w:hAnsi="宋体" w:cstheme="minorBidi"/>
          <w:sz w:val="32"/>
          <w:szCs w:val="32"/>
        </w:rPr>
      </w:pPr>
      <w:r w:rsidRPr="00660601">
        <w:rPr>
          <w:rFonts w:ascii="Times New Roman" w:eastAsiaTheme="minorEastAsia" w:hAnsi="宋体" w:cstheme="minorBidi" w:hint="eastAsia"/>
          <w:sz w:val="32"/>
          <w:szCs w:val="32"/>
        </w:rPr>
        <w:t>第七届全国青年科普创新实验暨作品大赛参赛所呈交的作品设计版权归本团队所有，但大赛主办方拥有对本团队提交的包括但不限于图片、设计方案等所有信息，享有无偿的永久的公益性宣传、展出、出版及使用权。特此声明。</w:t>
      </w:r>
    </w:p>
    <w:p w:rsidR="00660601" w:rsidRPr="00660601" w:rsidRDefault="00660601" w:rsidP="004947E8">
      <w:pPr>
        <w:ind w:firstLineChars="200" w:firstLine="640"/>
        <w:rPr>
          <w:rFonts w:ascii="Times New Roman" w:eastAsiaTheme="minorEastAsia" w:hAnsi="宋体" w:cstheme="minorBidi"/>
          <w:sz w:val="32"/>
          <w:szCs w:val="32"/>
        </w:rPr>
      </w:pPr>
      <w:r w:rsidRPr="00660601">
        <w:rPr>
          <w:rFonts w:ascii="Times New Roman" w:eastAsiaTheme="minorEastAsia" w:hAnsi="宋体" w:cstheme="minorBidi" w:hint="eastAsia"/>
          <w:sz w:val="32"/>
          <w:szCs w:val="32"/>
        </w:rPr>
        <w:t>签名：</w:t>
      </w:r>
      <w:r w:rsidRPr="00660601">
        <w:rPr>
          <w:rFonts w:ascii="Times New Roman" w:eastAsiaTheme="minorEastAsia" w:hAnsi="宋体" w:cstheme="minorBidi" w:hint="eastAsia"/>
          <w:sz w:val="32"/>
          <w:szCs w:val="32"/>
        </w:rPr>
        <w:t xml:space="preserve"> </w:t>
      </w:r>
      <w:r w:rsidRPr="00660601">
        <w:rPr>
          <w:rFonts w:ascii="Times New Roman" w:eastAsiaTheme="minorEastAsia" w:hAnsi="宋体" w:cstheme="minorBidi"/>
          <w:sz w:val="32"/>
          <w:szCs w:val="32"/>
        </w:rPr>
        <w:t xml:space="preserve">            </w:t>
      </w:r>
      <w:r w:rsidRPr="00660601">
        <w:rPr>
          <w:rFonts w:ascii="Times New Roman" w:eastAsiaTheme="minorEastAsia" w:hAnsi="宋体" w:cstheme="minorBidi" w:hint="eastAsia"/>
          <w:sz w:val="32"/>
          <w:szCs w:val="32"/>
        </w:rPr>
        <w:t>日期：</w:t>
      </w:r>
      <w:r w:rsidRPr="00660601">
        <w:rPr>
          <w:rFonts w:ascii="Times New Roman" w:eastAsiaTheme="minorEastAsia" w:hAnsi="宋体" w:cstheme="minorBidi" w:hint="eastAsia"/>
          <w:sz w:val="32"/>
          <w:szCs w:val="32"/>
        </w:rPr>
        <w:t xml:space="preserve"> </w:t>
      </w:r>
      <w:r w:rsidRPr="00660601">
        <w:rPr>
          <w:rFonts w:ascii="Times New Roman" w:eastAsiaTheme="minorEastAsia" w:hAnsi="宋体" w:cstheme="minorBidi"/>
          <w:sz w:val="32"/>
          <w:szCs w:val="32"/>
        </w:rPr>
        <w:t xml:space="preserve">      </w:t>
      </w:r>
      <w:r w:rsidRPr="00660601">
        <w:rPr>
          <w:rFonts w:ascii="Times New Roman" w:eastAsiaTheme="minorEastAsia" w:hAnsi="宋体" w:cstheme="minorBidi" w:hint="eastAsia"/>
          <w:sz w:val="32"/>
          <w:szCs w:val="32"/>
        </w:rPr>
        <w:t>年</w:t>
      </w:r>
      <w:r w:rsidRPr="00660601">
        <w:rPr>
          <w:rFonts w:ascii="Times New Roman" w:eastAsiaTheme="minorEastAsia" w:hAnsi="宋体" w:cstheme="minorBidi" w:hint="eastAsia"/>
          <w:sz w:val="32"/>
          <w:szCs w:val="32"/>
        </w:rPr>
        <w:t xml:space="preserve"> </w:t>
      </w:r>
      <w:r w:rsidRPr="00660601">
        <w:rPr>
          <w:rFonts w:ascii="Times New Roman" w:eastAsiaTheme="minorEastAsia" w:hAnsi="宋体" w:cstheme="minorBidi"/>
          <w:sz w:val="32"/>
          <w:szCs w:val="32"/>
        </w:rPr>
        <w:t xml:space="preserve">   </w:t>
      </w:r>
      <w:r w:rsidRPr="00660601">
        <w:rPr>
          <w:rFonts w:ascii="Times New Roman" w:eastAsiaTheme="minorEastAsia" w:hAnsi="宋体" w:cstheme="minorBidi" w:hint="eastAsia"/>
          <w:sz w:val="32"/>
          <w:szCs w:val="32"/>
        </w:rPr>
        <w:t>月</w:t>
      </w:r>
      <w:r w:rsidRPr="00660601">
        <w:rPr>
          <w:rFonts w:ascii="Times New Roman" w:eastAsiaTheme="minorEastAsia" w:hAnsi="宋体" w:cstheme="minorBidi" w:hint="eastAsia"/>
          <w:sz w:val="32"/>
          <w:szCs w:val="32"/>
        </w:rPr>
        <w:t xml:space="preserve"> </w:t>
      </w:r>
      <w:r w:rsidRPr="00660601">
        <w:rPr>
          <w:rFonts w:ascii="Times New Roman" w:eastAsiaTheme="minorEastAsia" w:hAnsi="宋体" w:cstheme="minorBidi"/>
          <w:sz w:val="32"/>
          <w:szCs w:val="32"/>
        </w:rPr>
        <w:t xml:space="preserve">  </w:t>
      </w:r>
      <w:r w:rsidRPr="00660601">
        <w:rPr>
          <w:rFonts w:ascii="Times New Roman" w:eastAsiaTheme="minorEastAsia" w:hAnsi="宋体" w:cstheme="minorBidi" w:hint="eastAsia"/>
          <w:sz w:val="32"/>
          <w:szCs w:val="32"/>
        </w:rPr>
        <w:t>日</w:t>
      </w:r>
    </w:p>
    <w:p w:rsidR="00660601" w:rsidRPr="00660601" w:rsidRDefault="00660601" w:rsidP="00660601">
      <w:pPr>
        <w:rPr>
          <w:rFonts w:ascii="黑体" w:eastAsia="黑体" w:hAnsi="黑体" w:cstheme="minorBidi"/>
          <w:sz w:val="32"/>
          <w:szCs w:val="32"/>
        </w:rPr>
      </w:pPr>
      <w:r w:rsidRPr="00660601">
        <w:rPr>
          <w:rFonts w:ascii="黑体" w:eastAsia="黑体" w:hAnsi="黑体" w:cstheme="minorBidi" w:hint="eastAsia"/>
          <w:sz w:val="32"/>
          <w:szCs w:val="32"/>
        </w:rPr>
        <w:t>三、肖像授权声明</w:t>
      </w:r>
    </w:p>
    <w:p w:rsidR="00660601" w:rsidRPr="00660601" w:rsidRDefault="00660601" w:rsidP="00660601">
      <w:pPr>
        <w:ind w:firstLineChars="200" w:firstLine="640"/>
        <w:rPr>
          <w:rFonts w:ascii="Times New Roman" w:eastAsiaTheme="minorEastAsia" w:hAnsi="宋体" w:cstheme="minorBidi"/>
          <w:sz w:val="32"/>
          <w:szCs w:val="32"/>
        </w:rPr>
      </w:pPr>
      <w:r w:rsidRPr="00660601">
        <w:rPr>
          <w:rFonts w:ascii="Times New Roman" w:eastAsiaTheme="minorEastAsia" w:hAnsi="宋体" w:cstheme="minorBidi" w:hint="eastAsia"/>
          <w:sz w:val="32"/>
          <w:szCs w:val="32"/>
        </w:rPr>
        <w:t>关于第七</w:t>
      </w:r>
      <w:r w:rsidR="003A30B7">
        <w:rPr>
          <w:rFonts w:ascii="Times New Roman" w:eastAsiaTheme="minorEastAsia" w:hAnsi="宋体" w:cstheme="minorBidi" w:hint="eastAsia"/>
          <w:sz w:val="32"/>
          <w:szCs w:val="32"/>
        </w:rPr>
        <w:t>届全国青年科普创新实验暨作品大赛主办方在参赛过程中所拍摄的含有本人肖像的全部照片和影像资料，本人</w:t>
      </w:r>
      <w:r w:rsidRPr="00660601">
        <w:rPr>
          <w:rFonts w:ascii="Times New Roman" w:eastAsiaTheme="minorEastAsia" w:hAnsi="宋体" w:cstheme="minorBidi" w:hint="eastAsia"/>
          <w:sz w:val="32"/>
          <w:szCs w:val="32"/>
        </w:rPr>
        <w:t>同意主办方对其享有无偿的永久的公益性宣传、展出、出版及使用权。特此声明。</w:t>
      </w:r>
    </w:p>
    <w:p w:rsidR="00660601" w:rsidRPr="00660601" w:rsidRDefault="00660601" w:rsidP="00660601">
      <w:pPr>
        <w:ind w:firstLineChars="200" w:firstLine="640"/>
        <w:rPr>
          <w:rFonts w:ascii="Tahoma" w:hAnsi="Tahoma" w:cs="Tahoma"/>
          <w:kern w:val="0"/>
          <w:sz w:val="32"/>
          <w:szCs w:val="32"/>
        </w:rPr>
      </w:pPr>
      <w:r w:rsidRPr="00660601">
        <w:rPr>
          <w:rFonts w:ascii="Times New Roman" w:eastAsiaTheme="minorEastAsia" w:hAnsi="宋体" w:cstheme="minorBidi" w:hint="eastAsia"/>
          <w:sz w:val="32"/>
          <w:szCs w:val="32"/>
        </w:rPr>
        <w:lastRenderedPageBreak/>
        <w:t>签名：</w:t>
      </w:r>
      <w:r w:rsidRPr="00660601">
        <w:rPr>
          <w:rFonts w:ascii="Times New Roman" w:eastAsiaTheme="minorEastAsia" w:hAnsi="宋体" w:cstheme="minorBidi" w:hint="eastAsia"/>
          <w:sz w:val="32"/>
          <w:szCs w:val="32"/>
        </w:rPr>
        <w:t xml:space="preserve"> </w:t>
      </w:r>
      <w:r w:rsidRPr="00660601">
        <w:rPr>
          <w:rFonts w:ascii="Times New Roman" w:eastAsiaTheme="minorEastAsia" w:hAnsi="宋体" w:cstheme="minorBidi"/>
          <w:sz w:val="32"/>
          <w:szCs w:val="32"/>
        </w:rPr>
        <w:t xml:space="preserve">            </w:t>
      </w:r>
      <w:r w:rsidRPr="00660601">
        <w:rPr>
          <w:rFonts w:ascii="Times New Roman" w:eastAsiaTheme="minorEastAsia" w:hAnsi="宋体" w:cstheme="minorBidi" w:hint="eastAsia"/>
          <w:sz w:val="32"/>
          <w:szCs w:val="32"/>
        </w:rPr>
        <w:t>日期：</w:t>
      </w:r>
      <w:r w:rsidRPr="00660601">
        <w:rPr>
          <w:rFonts w:ascii="Times New Roman" w:eastAsiaTheme="minorEastAsia" w:hAnsi="宋体" w:cstheme="minorBidi" w:hint="eastAsia"/>
          <w:sz w:val="32"/>
          <w:szCs w:val="32"/>
        </w:rPr>
        <w:t xml:space="preserve"> </w:t>
      </w:r>
      <w:r w:rsidRPr="00660601">
        <w:rPr>
          <w:rFonts w:ascii="Times New Roman" w:eastAsiaTheme="minorEastAsia" w:hAnsi="宋体" w:cstheme="minorBidi"/>
          <w:sz w:val="32"/>
          <w:szCs w:val="32"/>
        </w:rPr>
        <w:t xml:space="preserve">      </w:t>
      </w:r>
      <w:r w:rsidRPr="00660601">
        <w:rPr>
          <w:rFonts w:ascii="Times New Roman" w:eastAsiaTheme="minorEastAsia" w:hAnsi="宋体" w:cstheme="minorBidi" w:hint="eastAsia"/>
          <w:sz w:val="32"/>
          <w:szCs w:val="32"/>
        </w:rPr>
        <w:t>年</w:t>
      </w:r>
      <w:r w:rsidRPr="00660601">
        <w:rPr>
          <w:rFonts w:ascii="Times New Roman" w:eastAsiaTheme="minorEastAsia" w:hAnsi="宋体" w:cstheme="minorBidi" w:hint="eastAsia"/>
          <w:sz w:val="32"/>
          <w:szCs w:val="32"/>
        </w:rPr>
        <w:t xml:space="preserve"> </w:t>
      </w:r>
      <w:r w:rsidRPr="00660601">
        <w:rPr>
          <w:rFonts w:ascii="Times New Roman" w:eastAsiaTheme="minorEastAsia" w:hAnsi="宋体" w:cstheme="minorBidi"/>
          <w:sz w:val="32"/>
          <w:szCs w:val="32"/>
        </w:rPr>
        <w:t xml:space="preserve">   </w:t>
      </w:r>
      <w:r w:rsidRPr="00660601">
        <w:rPr>
          <w:rFonts w:ascii="Times New Roman" w:eastAsiaTheme="minorEastAsia" w:hAnsi="宋体" w:cstheme="minorBidi" w:hint="eastAsia"/>
          <w:sz w:val="32"/>
          <w:szCs w:val="32"/>
        </w:rPr>
        <w:t>月</w:t>
      </w:r>
      <w:r w:rsidRPr="00660601">
        <w:rPr>
          <w:rFonts w:ascii="Times New Roman" w:eastAsiaTheme="minorEastAsia" w:hAnsi="宋体" w:cstheme="minorBidi" w:hint="eastAsia"/>
          <w:sz w:val="32"/>
          <w:szCs w:val="32"/>
        </w:rPr>
        <w:t xml:space="preserve"> </w:t>
      </w:r>
      <w:r w:rsidRPr="00660601">
        <w:rPr>
          <w:rFonts w:ascii="Times New Roman" w:eastAsiaTheme="minorEastAsia" w:hAnsi="宋体" w:cstheme="minorBidi"/>
          <w:sz w:val="32"/>
          <w:szCs w:val="32"/>
        </w:rPr>
        <w:t xml:space="preserve">  </w:t>
      </w:r>
      <w:r w:rsidRPr="00660601">
        <w:rPr>
          <w:rFonts w:ascii="Times New Roman" w:eastAsiaTheme="minorEastAsia" w:hAnsi="宋体" w:cstheme="minorBidi" w:hint="eastAsia"/>
          <w:sz w:val="32"/>
          <w:szCs w:val="32"/>
        </w:rPr>
        <w:t>日</w:t>
      </w:r>
    </w:p>
    <w:p w:rsidR="00660601" w:rsidRPr="00476E22" w:rsidRDefault="00660601" w:rsidP="00660601">
      <w:pPr>
        <w:rPr>
          <w:rFonts w:ascii="黑体" w:eastAsia="黑体" w:hAnsi="黑体" w:cstheme="minorBidi"/>
          <w:sz w:val="32"/>
          <w:szCs w:val="32"/>
        </w:rPr>
      </w:pPr>
      <w:r w:rsidRPr="00476E22">
        <w:rPr>
          <w:rFonts w:ascii="黑体" w:eastAsia="黑体" w:hAnsi="黑体" w:cstheme="minorBidi" w:hint="eastAsia"/>
          <w:sz w:val="32"/>
          <w:szCs w:val="32"/>
        </w:rPr>
        <w:t>四、安全承诺书</w:t>
      </w:r>
    </w:p>
    <w:p w:rsidR="00660601" w:rsidRPr="00476E22" w:rsidRDefault="003A30B7" w:rsidP="00476E22">
      <w:pPr>
        <w:ind w:firstLineChars="200" w:firstLine="640"/>
        <w:rPr>
          <w:rFonts w:ascii="Times New Roman" w:eastAsiaTheme="minorEastAsia" w:hAnsi="宋体" w:cstheme="minorBidi"/>
          <w:sz w:val="32"/>
          <w:szCs w:val="32"/>
        </w:rPr>
      </w:pPr>
      <w:r>
        <w:rPr>
          <w:rFonts w:ascii="Times New Roman" w:eastAsiaTheme="minorEastAsia" w:hAnsi="宋体" w:cstheme="minorBidi" w:hint="eastAsia"/>
          <w:sz w:val="32"/>
          <w:szCs w:val="32"/>
        </w:rPr>
        <w:t>本团队</w:t>
      </w:r>
      <w:r w:rsidR="00660601" w:rsidRPr="00476E22">
        <w:rPr>
          <w:rFonts w:ascii="Times New Roman" w:eastAsiaTheme="minorEastAsia" w:hAnsi="宋体" w:cstheme="minorBidi" w:hint="eastAsia"/>
          <w:sz w:val="32"/>
          <w:szCs w:val="32"/>
        </w:rPr>
        <w:t>承诺参赛过程中，遵守相关安全实验操作规范，不进行违规操作。与以上承诺内容不符，本团队愿意承担一切责任。</w:t>
      </w:r>
    </w:p>
    <w:p w:rsidR="00476E22" w:rsidRPr="00660601" w:rsidRDefault="00476E22" w:rsidP="00476E22">
      <w:pPr>
        <w:ind w:firstLineChars="200" w:firstLine="640"/>
        <w:rPr>
          <w:rFonts w:ascii="Times New Roman" w:eastAsiaTheme="minorEastAsia" w:hAnsi="宋体" w:cstheme="minorBidi"/>
          <w:sz w:val="32"/>
          <w:szCs w:val="32"/>
        </w:rPr>
      </w:pPr>
      <w:r w:rsidRPr="00660601">
        <w:rPr>
          <w:rFonts w:ascii="Times New Roman" w:eastAsiaTheme="minorEastAsia" w:hAnsi="宋体" w:cstheme="minorBidi" w:hint="eastAsia"/>
          <w:sz w:val="32"/>
          <w:szCs w:val="32"/>
        </w:rPr>
        <w:t>签名：</w:t>
      </w:r>
      <w:r w:rsidRPr="00660601">
        <w:rPr>
          <w:rFonts w:ascii="Times New Roman" w:eastAsiaTheme="minorEastAsia" w:hAnsi="宋体" w:cstheme="minorBidi" w:hint="eastAsia"/>
          <w:sz w:val="32"/>
          <w:szCs w:val="32"/>
        </w:rPr>
        <w:t xml:space="preserve"> </w:t>
      </w:r>
      <w:r w:rsidRPr="00660601">
        <w:rPr>
          <w:rFonts w:ascii="Times New Roman" w:eastAsiaTheme="minorEastAsia" w:hAnsi="宋体" w:cstheme="minorBidi"/>
          <w:sz w:val="32"/>
          <w:szCs w:val="32"/>
        </w:rPr>
        <w:t xml:space="preserve">            </w:t>
      </w:r>
      <w:r w:rsidRPr="00660601">
        <w:rPr>
          <w:rFonts w:ascii="Times New Roman" w:eastAsiaTheme="minorEastAsia" w:hAnsi="宋体" w:cstheme="minorBidi" w:hint="eastAsia"/>
          <w:sz w:val="32"/>
          <w:szCs w:val="32"/>
        </w:rPr>
        <w:t>日期：</w:t>
      </w:r>
      <w:r w:rsidRPr="00660601">
        <w:rPr>
          <w:rFonts w:ascii="Times New Roman" w:eastAsiaTheme="minorEastAsia" w:hAnsi="宋体" w:cstheme="minorBidi" w:hint="eastAsia"/>
          <w:sz w:val="32"/>
          <w:szCs w:val="32"/>
        </w:rPr>
        <w:t xml:space="preserve"> </w:t>
      </w:r>
      <w:r w:rsidRPr="00660601">
        <w:rPr>
          <w:rFonts w:ascii="Times New Roman" w:eastAsiaTheme="minorEastAsia" w:hAnsi="宋体" w:cstheme="minorBidi"/>
          <w:sz w:val="32"/>
          <w:szCs w:val="32"/>
        </w:rPr>
        <w:t xml:space="preserve">      </w:t>
      </w:r>
      <w:r w:rsidRPr="00660601">
        <w:rPr>
          <w:rFonts w:ascii="Times New Roman" w:eastAsiaTheme="minorEastAsia" w:hAnsi="宋体" w:cstheme="minorBidi" w:hint="eastAsia"/>
          <w:sz w:val="32"/>
          <w:szCs w:val="32"/>
        </w:rPr>
        <w:t>年</w:t>
      </w:r>
      <w:r w:rsidRPr="00660601">
        <w:rPr>
          <w:rFonts w:ascii="Times New Roman" w:eastAsiaTheme="minorEastAsia" w:hAnsi="宋体" w:cstheme="minorBidi" w:hint="eastAsia"/>
          <w:sz w:val="32"/>
          <w:szCs w:val="32"/>
        </w:rPr>
        <w:t xml:space="preserve"> </w:t>
      </w:r>
      <w:r w:rsidRPr="00660601">
        <w:rPr>
          <w:rFonts w:ascii="Times New Roman" w:eastAsiaTheme="minorEastAsia" w:hAnsi="宋体" w:cstheme="minorBidi"/>
          <w:sz w:val="32"/>
          <w:szCs w:val="32"/>
        </w:rPr>
        <w:t xml:space="preserve">   </w:t>
      </w:r>
      <w:r w:rsidRPr="00660601">
        <w:rPr>
          <w:rFonts w:ascii="Times New Roman" w:eastAsiaTheme="minorEastAsia" w:hAnsi="宋体" w:cstheme="minorBidi" w:hint="eastAsia"/>
          <w:sz w:val="32"/>
          <w:szCs w:val="32"/>
        </w:rPr>
        <w:t>月</w:t>
      </w:r>
      <w:r w:rsidRPr="00660601">
        <w:rPr>
          <w:rFonts w:ascii="Times New Roman" w:eastAsiaTheme="minorEastAsia" w:hAnsi="宋体" w:cstheme="minorBidi" w:hint="eastAsia"/>
          <w:sz w:val="32"/>
          <w:szCs w:val="32"/>
        </w:rPr>
        <w:t xml:space="preserve"> </w:t>
      </w:r>
      <w:r w:rsidRPr="00660601">
        <w:rPr>
          <w:rFonts w:ascii="Times New Roman" w:eastAsiaTheme="minorEastAsia" w:hAnsi="宋体" w:cstheme="minorBidi"/>
          <w:sz w:val="32"/>
          <w:szCs w:val="32"/>
        </w:rPr>
        <w:t xml:space="preserve">  </w:t>
      </w:r>
      <w:r w:rsidRPr="00660601">
        <w:rPr>
          <w:rFonts w:ascii="Times New Roman" w:eastAsiaTheme="minorEastAsia" w:hAnsi="宋体" w:cstheme="minorBidi" w:hint="eastAsia"/>
          <w:sz w:val="32"/>
          <w:szCs w:val="32"/>
        </w:rPr>
        <w:t>日</w:t>
      </w:r>
    </w:p>
    <w:p w:rsidR="00660601" w:rsidRPr="00476E22" w:rsidRDefault="00660601" w:rsidP="00476E22">
      <w:pPr>
        <w:ind w:firstLineChars="150" w:firstLine="480"/>
        <w:rPr>
          <w:sz w:val="32"/>
          <w:szCs w:val="32"/>
        </w:rPr>
      </w:pPr>
    </w:p>
    <w:sectPr w:rsidR="00660601" w:rsidRPr="00476E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A9B" w:rsidRDefault="00174A9B" w:rsidP="007F34C5">
      <w:r>
        <w:separator/>
      </w:r>
    </w:p>
  </w:endnote>
  <w:endnote w:type="continuationSeparator" w:id="0">
    <w:p w:rsidR="00174A9B" w:rsidRDefault="00174A9B" w:rsidP="007F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A9B" w:rsidRDefault="00174A9B" w:rsidP="007F34C5">
      <w:r>
        <w:separator/>
      </w:r>
    </w:p>
  </w:footnote>
  <w:footnote w:type="continuationSeparator" w:id="0">
    <w:p w:rsidR="00174A9B" w:rsidRDefault="00174A9B" w:rsidP="007F3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C40"/>
    <w:rsid w:val="00087367"/>
    <w:rsid w:val="00125C40"/>
    <w:rsid w:val="00163D29"/>
    <w:rsid w:val="00174A9B"/>
    <w:rsid w:val="0027708F"/>
    <w:rsid w:val="00365124"/>
    <w:rsid w:val="003948C4"/>
    <w:rsid w:val="003A30B7"/>
    <w:rsid w:val="0047472A"/>
    <w:rsid w:val="00476E22"/>
    <w:rsid w:val="004947E8"/>
    <w:rsid w:val="004C434F"/>
    <w:rsid w:val="005212C3"/>
    <w:rsid w:val="00625D22"/>
    <w:rsid w:val="006310F0"/>
    <w:rsid w:val="00660601"/>
    <w:rsid w:val="00723330"/>
    <w:rsid w:val="00787A27"/>
    <w:rsid w:val="00791AAE"/>
    <w:rsid w:val="007C4411"/>
    <w:rsid w:val="007F34C5"/>
    <w:rsid w:val="00823FE4"/>
    <w:rsid w:val="008403A4"/>
    <w:rsid w:val="0095559E"/>
    <w:rsid w:val="0097333D"/>
    <w:rsid w:val="00AA6BDA"/>
    <w:rsid w:val="00B36790"/>
    <w:rsid w:val="00C32C72"/>
    <w:rsid w:val="00D8328E"/>
    <w:rsid w:val="00DA7BAA"/>
    <w:rsid w:val="00F25D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4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125C40"/>
    <w:pPr>
      <w:jc w:val="left"/>
    </w:pPr>
  </w:style>
  <w:style w:type="character" w:customStyle="1" w:styleId="Char">
    <w:name w:val="批注文字 Char"/>
    <w:basedOn w:val="a0"/>
    <w:link w:val="a3"/>
    <w:uiPriority w:val="99"/>
    <w:semiHidden/>
    <w:qFormat/>
    <w:rsid w:val="00125C40"/>
    <w:rPr>
      <w:rFonts w:ascii="Calibri" w:eastAsia="宋体" w:hAnsi="Calibri" w:cs="Times New Roman"/>
    </w:rPr>
  </w:style>
  <w:style w:type="character" w:styleId="a4">
    <w:name w:val="annotation reference"/>
    <w:basedOn w:val="a0"/>
    <w:uiPriority w:val="99"/>
    <w:semiHidden/>
    <w:unhideWhenUsed/>
    <w:qFormat/>
    <w:rsid w:val="00125C40"/>
    <w:rPr>
      <w:sz w:val="21"/>
      <w:szCs w:val="21"/>
    </w:rPr>
  </w:style>
  <w:style w:type="paragraph" w:styleId="a5">
    <w:name w:val="Balloon Text"/>
    <w:basedOn w:val="a"/>
    <w:link w:val="Char0"/>
    <w:uiPriority w:val="99"/>
    <w:semiHidden/>
    <w:unhideWhenUsed/>
    <w:rsid w:val="00125C40"/>
    <w:rPr>
      <w:sz w:val="18"/>
      <w:szCs w:val="18"/>
    </w:rPr>
  </w:style>
  <w:style w:type="character" w:customStyle="1" w:styleId="Char0">
    <w:name w:val="批注框文本 Char"/>
    <w:basedOn w:val="a0"/>
    <w:link w:val="a5"/>
    <w:uiPriority w:val="99"/>
    <w:semiHidden/>
    <w:rsid w:val="00125C40"/>
    <w:rPr>
      <w:rFonts w:ascii="Calibri" w:eastAsia="宋体" w:hAnsi="Calibri" w:cs="Times New Roman"/>
      <w:sz w:val="18"/>
      <w:szCs w:val="18"/>
    </w:rPr>
  </w:style>
  <w:style w:type="table" w:styleId="a6">
    <w:name w:val="Table Grid"/>
    <w:basedOn w:val="a1"/>
    <w:uiPriority w:val="59"/>
    <w:qFormat/>
    <w:rsid w:val="005212C3"/>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iPriority w:val="99"/>
    <w:unhideWhenUsed/>
    <w:rsid w:val="007F34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F34C5"/>
    <w:rPr>
      <w:rFonts w:ascii="Calibri" w:eastAsia="宋体" w:hAnsi="Calibri" w:cs="Times New Roman"/>
      <w:sz w:val="18"/>
      <w:szCs w:val="18"/>
    </w:rPr>
  </w:style>
  <w:style w:type="paragraph" w:styleId="a8">
    <w:name w:val="footer"/>
    <w:basedOn w:val="a"/>
    <w:link w:val="Char2"/>
    <w:uiPriority w:val="99"/>
    <w:unhideWhenUsed/>
    <w:rsid w:val="007F34C5"/>
    <w:pPr>
      <w:tabs>
        <w:tab w:val="center" w:pos="4153"/>
        <w:tab w:val="right" w:pos="8306"/>
      </w:tabs>
      <w:snapToGrid w:val="0"/>
      <w:jc w:val="left"/>
    </w:pPr>
    <w:rPr>
      <w:sz w:val="18"/>
      <w:szCs w:val="18"/>
    </w:rPr>
  </w:style>
  <w:style w:type="character" w:customStyle="1" w:styleId="Char2">
    <w:name w:val="页脚 Char"/>
    <w:basedOn w:val="a0"/>
    <w:link w:val="a8"/>
    <w:uiPriority w:val="99"/>
    <w:rsid w:val="007F34C5"/>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C4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125C40"/>
    <w:pPr>
      <w:jc w:val="left"/>
    </w:pPr>
  </w:style>
  <w:style w:type="character" w:customStyle="1" w:styleId="Char">
    <w:name w:val="批注文字 Char"/>
    <w:basedOn w:val="a0"/>
    <w:link w:val="a3"/>
    <w:uiPriority w:val="99"/>
    <w:semiHidden/>
    <w:qFormat/>
    <w:rsid w:val="00125C40"/>
    <w:rPr>
      <w:rFonts w:ascii="Calibri" w:eastAsia="宋体" w:hAnsi="Calibri" w:cs="Times New Roman"/>
    </w:rPr>
  </w:style>
  <w:style w:type="character" w:styleId="a4">
    <w:name w:val="annotation reference"/>
    <w:basedOn w:val="a0"/>
    <w:uiPriority w:val="99"/>
    <w:semiHidden/>
    <w:unhideWhenUsed/>
    <w:qFormat/>
    <w:rsid w:val="00125C40"/>
    <w:rPr>
      <w:sz w:val="21"/>
      <w:szCs w:val="21"/>
    </w:rPr>
  </w:style>
  <w:style w:type="paragraph" w:styleId="a5">
    <w:name w:val="Balloon Text"/>
    <w:basedOn w:val="a"/>
    <w:link w:val="Char0"/>
    <w:uiPriority w:val="99"/>
    <w:semiHidden/>
    <w:unhideWhenUsed/>
    <w:rsid w:val="00125C40"/>
    <w:rPr>
      <w:sz w:val="18"/>
      <w:szCs w:val="18"/>
    </w:rPr>
  </w:style>
  <w:style w:type="character" w:customStyle="1" w:styleId="Char0">
    <w:name w:val="批注框文本 Char"/>
    <w:basedOn w:val="a0"/>
    <w:link w:val="a5"/>
    <w:uiPriority w:val="99"/>
    <w:semiHidden/>
    <w:rsid w:val="00125C40"/>
    <w:rPr>
      <w:rFonts w:ascii="Calibri" w:eastAsia="宋体" w:hAnsi="Calibri" w:cs="Times New Roman"/>
      <w:sz w:val="18"/>
      <w:szCs w:val="18"/>
    </w:rPr>
  </w:style>
  <w:style w:type="table" w:styleId="a6">
    <w:name w:val="Table Grid"/>
    <w:basedOn w:val="a1"/>
    <w:uiPriority w:val="59"/>
    <w:qFormat/>
    <w:rsid w:val="005212C3"/>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iPriority w:val="99"/>
    <w:unhideWhenUsed/>
    <w:rsid w:val="007F34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F34C5"/>
    <w:rPr>
      <w:rFonts w:ascii="Calibri" w:eastAsia="宋体" w:hAnsi="Calibri" w:cs="Times New Roman"/>
      <w:sz w:val="18"/>
      <w:szCs w:val="18"/>
    </w:rPr>
  </w:style>
  <w:style w:type="paragraph" w:styleId="a8">
    <w:name w:val="footer"/>
    <w:basedOn w:val="a"/>
    <w:link w:val="Char2"/>
    <w:uiPriority w:val="99"/>
    <w:unhideWhenUsed/>
    <w:rsid w:val="007F34C5"/>
    <w:pPr>
      <w:tabs>
        <w:tab w:val="center" w:pos="4153"/>
        <w:tab w:val="right" w:pos="8306"/>
      </w:tabs>
      <w:snapToGrid w:val="0"/>
      <w:jc w:val="left"/>
    </w:pPr>
    <w:rPr>
      <w:sz w:val="18"/>
      <w:szCs w:val="18"/>
    </w:rPr>
  </w:style>
  <w:style w:type="character" w:customStyle="1" w:styleId="Char2">
    <w:name w:val="页脚 Char"/>
    <w:basedOn w:val="a0"/>
    <w:link w:val="a8"/>
    <w:uiPriority w:val="99"/>
    <w:rsid w:val="007F34C5"/>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59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805</Words>
  <Characters>4593</Characters>
  <Application>Microsoft Office Word</Application>
  <DocSecurity>0</DocSecurity>
  <Lines>38</Lines>
  <Paragraphs>10</Paragraphs>
  <ScaleCrop>false</ScaleCrop>
  <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cstm</dc:creator>
  <cp:lastModifiedBy>杨洋</cp:lastModifiedBy>
  <cp:revision>2</cp:revision>
  <dcterms:created xsi:type="dcterms:W3CDTF">2020-11-18T07:23:00Z</dcterms:created>
  <dcterms:modified xsi:type="dcterms:W3CDTF">2020-11-18T07:23:00Z</dcterms:modified>
</cp:coreProperties>
</file>